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8D3" w:rsidRDefault="004328D3" w:rsidP="004328D3">
      <w:pPr>
        <w:tabs>
          <w:tab w:val="left" w:pos="396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328D3" w:rsidRDefault="004328D3" w:rsidP="004328D3">
      <w:pPr>
        <w:tabs>
          <w:tab w:val="left" w:pos="3960"/>
          <w:tab w:val="center" w:pos="4680"/>
        </w:tabs>
        <w:spacing w:line="480" w:lineRule="auto"/>
        <w:rPr>
          <w:rFonts w:ascii="Times New Roman" w:hAnsi="Times New Roman" w:cs="Times New Roman"/>
          <w:sz w:val="24"/>
          <w:szCs w:val="24"/>
        </w:rPr>
      </w:pPr>
    </w:p>
    <w:p w:rsidR="004328D3" w:rsidRDefault="004328D3" w:rsidP="004328D3">
      <w:pPr>
        <w:tabs>
          <w:tab w:val="left" w:pos="3960"/>
          <w:tab w:val="center" w:pos="4680"/>
        </w:tabs>
        <w:spacing w:line="480" w:lineRule="auto"/>
        <w:rPr>
          <w:rFonts w:ascii="Times New Roman" w:hAnsi="Times New Roman" w:cs="Times New Roman"/>
          <w:sz w:val="24"/>
          <w:szCs w:val="24"/>
        </w:rPr>
      </w:pPr>
    </w:p>
    <w:p w:rsidR="004328D3" w:rsidRDefault="004328D3" w:rsidP="004328D3">
      <w:pPr>
        <w:tabs>
          <w:tab w:val="left" w:pos="3960"/>
          <w:tab w:val="center" w:pos="4680"/>
        </w:tabs>
        <w:spacing w:line="480" w:lineRule="auto"/>
        <w:rPr>
          <w:rFonts w:ascii="Times New Roman" w:hAnsi="Times New Roman" w:cs="Times New Roman"/>
          <w:sz w:val="24"/>
          <w:szCs w:val="24"/>
        </w:rPr>
      </w:pPr>
    </w:p>
    <w:p w:rsidR="004328D3" w:rsidRDefault="004328D3" w:rsidP="004328D3">
      <w:pPr>
        <w:tabs>
          <w:tab w:val="left" w:pos="3960"/>
          <w:tab w:val="center" w:pos="4680"/>
        </w:tabs>
        <w:spacing w:line="480" w:lineRule="auto"/>
        <w:rPr>
          <w:rFonts w:ascii="Times New Roman" w:hAnsi="Times New Roman" w:cs="Times New Roman"/>
          <w:sz w:val="24"/>
          <w:szCs w:val="24"/>
        </w:rPr>
      </w:pPr>
    </w:p>
    <w:p w:rsidR="004328D3" w:rsidRDefault="004328D3" w:rsidP="004328D3">
      <w:pPr>
        <w:tabs>
          <w:tab w:val="left" w:pos="3960"/>
          <w:tab w:val="center" w:pos="4680"/>
        </w:tabs>
        <w:spacing w:line="480" w:lineRule="auto"/>
        <w:rPr>
          <w:rFonts w:ascii="Times New Roman" w:hAnsi="Times New Roman" w:cs="Times New Roman"/>
          <w:sz w:val="24"/>
          <w:szCs w:val="24"/>
        </w:rPr>
      </w:pPr>
    </w:p>
    <w:p w:rsidR="004328D3" w:rsidRDefault="004328D3" w:rsidP="004328D3">
      <w:pPr>
        <w:tabs>
          <w:tab w:val="left" w:pos="3960"/>
          <w:tab w:val="center" w:pos="4680"/>
        </w:tabs>
        <w:spacing w:line="480" w:lineRule="auto"/>
        <w:rPr>
          <w:rFonts w:ascii="Times New Roman" w:hAnsi="Times New Roman" w:cs="Times New Roman"/>
          <w:sz w:val="24"/>
          <w:szCs w:val="24"/>
        </w:rPr>
      </w:pPr>
    </w:p>
    <w:p w:rsidR="004328D3" w:rsidRDefault="004328D3" w:rsidP="001D591B">
      <w:pPr>
        <w:tabs>
          <w:tab w:val="left" w:pos="3750"/>
          <w:tab w:val="left" w:pos="3960"/>
          <w:tab w:val="center" w:pos="468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Halfway</w:t>
      </w:r>
    </w:p>
    <w:p w:rsidR="004328D3" w:rsidRDefault="004328D3" w:rsidP="001D591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rsidR="004328D3" w:rsidRPr="004328D3" w:rsidRDefault="004328D3" w:rsidP="001D591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Number:</w:t>
      </w:r>
    </w:p>
    <w:p w:rsidR="004328D3" w:rsidRDefault="004328D3">
      <w:pPr>
        <w:rPr>
          <w:rFonts w:ascii="Times New Roman" w:hAnsi="Times New Roman" w:cs="Times New Roman"/>
          <w:b/>
          <w:sz w:val="24"/>
          <w:szCs w:val="24"/>
        </w:rPr>
      </w:pPr>
      <w:r>
        <w:rPr>
          <w:rFonts w:ascii="Times New Roman" w:hAnsi="Times New Roman" w:cs="Times New Roman"/>
          <w:b/>
          <w:sz w:val="24"/>
          <w:szCs w:val="24"/>
        </w:rPr>
        <w:br w:type="page"/>
      </w:r>
    </w:p>
    <w:p w:rsidR="004328D3" w:rsidRPr="001D591B" w:rsidRDefault="001D591B" w:rsidP="001D591B">
      <w:pPr>
        <w:spacing w:after="0" w:line="480" w:lineRule="auto"/>
        <w:contextualSpacing/>
        <w:rPr>
          <w:rFonts w:ascii="Times New Roman" w:hAnsi="Times New Roman" w:cs="Times New Roman"/>
          <w:b/>
          <w:sz w:val="24"/>
          <w:szCs w:val="24"/>
          <w:u w:val="single"/>
        </w:rPr>
      </w:pPr>
      <w:r w:rsidRPr="001D591B">
        <w:rPr>
          <w:rFonts w:ascii="Times New Roman" w:hAnsi="Times New Roman" w:cs="Times New Roman"/>
          <w:b/>
          <w:sz w:val="24"/>
          <w:szCs w:val="24"/>
          <w:u w:val="single"/>
        </w:rPr>
        <w:lastRenderedPageBreak/>
        <w:t>Answer to Question 1</w:t>
      </w:r>
    </w:p>
    <w:p w:rsidR="009C57A1" w:rsidRDefault="00E119A8" w:rsidP="001D591B">
      <w:pPr>
        <w:spacing w:after="0" w:line="480" w:lineRule="auto"/>
        <w:contextualSpacing/>
        <w:rPr>
          <w:rFonts w:ascii="Times New Roman" w:hAnsi="Times New Roman" w:cs="Times New Roman"/>
          <w:sz w:val="24"/>
          <w:szCs w:val="24"/>
        </w:rPr>
      </w:pPr>
      <w:r w:rsidRPr="00694105">
        <w:rPr>
          <w:rFonts w:ascii="Times New Roman" w:hAnsi="Times New Roman" w:cs="Times New Roman"/>
          <w:sz w:val="24"/>
          <w:szCs w:val="24"/>
        </w:rPr>
        <w:t>According to Thomas and Ely, there are three paradigms of managing diversity</w:t>
      </w:r>
      <w:r w:rsidR="0069625C">
        <w:rPr>
          <w:rFonts w:ascii="Times New Roman" w:hAnsi="Times New Roman" w:cs="Times New Roman"/>
          <w:sz w:val="24"/>
          <w:szCs w:val="24"/>
        </w:rPr>
        <w:t xml:space="preserve"> can be applied to my work experience as a </w:t>
      </w:r>
      <w:r w:rsidR="00860A35">
        <w:rPr>
          <w:rFonts w:ascii="Times New Roman" w:hAnsi="Times New Roman" w:cs="Times New Roman"/>
          <w:sz w:val="24"/>
          <w:szCs w:val="24"/>
        </w:rPr>
        <w:t xml:space="preserve">Fortune Video Games </w:t>
      </w:r>
      <w:r w:rsidR="0069625C">
        <w:rPr>
          <w:rFonts w:ascii="Times New Roman" w:hAnsi="Times New Roman" w:cs="Times New Roman"/>
          <w:sz w:val="24"/>
          <w:szCs w:val="24"/>
        </w:rPr>
        <w:t>Marketer</w:t>
      </w:r>
      <w:r w:rsidR="00860A35">
        <w:rPr>
          <w:rFonts w:ascii="Times New Roman" w:hAnsi="Times New Roman" w:cs="Times New Roman"/>
          <w:sz w:val="24"/>
          <w:szCs w:val="24"/>
        </w:rPr>
        <w:t>.</w:t>
      </w:r>
      <w:r w:rsidR="001D591B">
        <w:rPr>
          <w:rFonts w:ascii="Times New Roman" w:hAnsi="Times New Roman" w:cs="Times New Roman"/>
          <w:sz w:val="24"/>
          <w:szCs w:val="24"/>
        </w:rPr>
        <w:t xml:space="preserve"> Discrimination and fairness; t</w:t>
      </w:r>
      <w:r w:rsidR="0024016E" w:rsidRPr="00694105">
        <w:rPr>
          <w:rFonts w:ascii="Times New Roman" w:hAnsi="Times New Roman" w:cs="Times New Roman"/>
          <w:sz w:val="24"/>
          <w:szCs w:val="24"/>
        </w:rPr>
        <w:t>his paradigm emphasizes that “We are all the same, the differences do not matter”. The focus is on assimilation</w:t>
      </w:r>
      <w:r w:rsidR="00FE39A8" w:rsidRPr="00694105">
        <w:rPr>
          <w:rFonts w:ascii="Times New Roman" w:hAnsi="Times New Roman" w:cs="Times New Roman"/>
          <w:sz w:val="24"/>
          <w:szCs w:val="24"/>
        </w:rPr>
        <w:t xml:space="preserve">, thus </w:t>
      </w:r>
      <w:r w:rsidR="00694105" w:rsidRPr="00694105">
        <w:rPr>
          <w:rFonts w:ascii="Times New Roman" w:hAnsi="Times New Roman" w:cs="Times New Roman"/>
          <w:sz w:val="24"/>
          <w:szCs w:val="24"/>
        </w:rPr>
        <w:t xml:space="preserve">alienating most of the staff members which </w:t>
      </w:r>
      <w:r w:rsidR="00FE39A8" w:rsidRPr="00694105">
        <w:rPr>
          <w:rFonts w:ascii="Times New Roman" w:hAnsi="Times New Roman" w:cs="Times New Roman"/>
          <w:sz w:val="24"/>
          <w:szCs w:val="24"/>
        </w:rPr>
        <w:t>limiting productivity</w:t>
      </w:r>
      <w:r w:rsidR="0024016E" w:rsidRPr="00694105">
        <w:rPr>
          <w:rFonts w:ascii="Times New Roman" w:hAnsi="Times New Roman" w:cs="Times New Roman"/>
          <w:sz w:val="24"/>
          <w:szCs w:val="24"/>
        </w:rPr>
        <w:t xml:space="preserve"> </w:t>
      </w:r>
      <w:r w:rsidR="00694105" w:rsidRPr="00694105">
        <w:rPr>
          <w:rFonts w:ascii="Times New Roman" w:hAnsi="Times New Roman" w:cs="Times New Roman"/>
          <w:sz w:val="24"/>
          <w:szCs w:val="24"/>
        </w:rPr>
        <w:t xml:space="preserve">in the long run. </w:t>
      </w:r>
      <w:r w:rsidR="003021DD">
        <w:rPr>
          <w:rFonts w:ascii="Times New Roman" w:hAnsi="Times New Roman" w:cs="Times New Roman"/>
          <w:sz w:val="24"/>
          <w:szCs w:val="24"/>
        </w:rPr>
        <w:t xml:space="preserve">This would not describe the firm’s state, the differences mattered in establishing </w:t>
      </w:r>
      <w:r w:rsidR="00860A35">
        <w:rPr>
          <w:rFonts w:ascii="Times New Roman" w:hAnsi="Times New Roman" w:cs="Times New Roman"/>
          <w:sz w:val="24"/>
          <w:szCs w:val="24"/>
        </w:rPr>
        <w:t xml:space="preserve">diversity at its core, </w:t>
      </w:r>
      <w:r>
        <w:rPr>
          <w:rFonts w:ascii="Times New Roman" w:hAnsi="Times New Roman" w:cs="Times New Roman"/>
          <w:sz w:val="24"/>
          <w:szCs w:val="24"/>
        </w:rPr>
        <w:t>in order to</w:t>
      </w:r>
      <w:r w:rsidR="00860A35">
        <w:rPr>
          <w:rFonts w:ascii="Times New Roman" w:hAnsi="Times New Roman" w:cs="Times New Roman"/>
          <w:sz w:val="24"/>
          <w:szCs w:val="24"/>
        </w:rPr>
        <w:t xml:space="preserve"> meet the needs </w:t>
      </w:r>
      <w:r>
        <w:rPr>
          <w:rFonts w:ascii="Times New Roman" w:hAnsi="Times New Roman" w:cs="Times New Roman"/>
          <w:sz w:val="24"/>
          <w:szCs w:val="24"/>
        </w:rPr>
        <w:t xml:space="preserve">and preferences </w:t>
      </w:r>
      <w:r w:rsidR="00860A35">
        <w:rPr>
          <w:rFonts w:ascii="Times New Roman" w:hAnsi="Times New Roman" w:cs="Times New Roman"/>
          <w:sz w:val="24"/>
          <w:szCs w:val="24"/>
        </w:rPr>
        <w:t>of gamers mostly within the local mar</w:t>
      </w:r>
      <w:r>
        <w:rPr>
          <w:rFonts w:ascii="Times New Roman" w:hAnsi="Times New Roman" w:cs="Times New Roman"/>
          <w:sz w:val="24"/>
          <w:szCs w:val="24"/>
        </w:rPr>
        <w:t>kets.</w:t>
      </w:r>
    </w:p>
    <w:p w:rsidR="008A591E" w:rsidRDefault="00E119A8" w:rsidP="001D591B">
      <w:pPr>
        <w:tabs>
          <w:tab w:val="center" w:pos="4680"/>
        </w:tabs>
        <w:spacing w:after="0" w:line="480" w:lineRule="auto"/>
        <w:ind w:firstLine="720"/>
        <w:contextualSpacing/>
        <w:rPr>
          <w:rFonts w:ascii="Times New Roman" w:hAnsi="Times New Roman" w:cs="Times New Roman"/>
          <w:sz w:val="24"/>
          <w:szCs w:val="24"/>
        </w:rPr>
      </w:pPr>
      <w:r w:rsidRPr="00694105">
        <w:rPr>
          <w:rFonts w:ascii="Times New Roman" w:hAnsi="Times New Roman" w:cs="Times New Roman"/>
          <w:sz w:val="24"/>
          <w:szCs w:val="24"/>
        </w:rPr>
        <w:t>Access and legitimacy.</w:t>
      </w:r>
      <w:r w:rsidR="00694105">
        <w:rPr>
          <w:rFonts w:ascii="Times New Roman" w:hAnsi="Times New Roman" w:cs="Times New Roman"/>
          <w:sz w:val="24"/>
          <w:szCs w:val="24"/>
        </w:rPr>
        <w:t xml:space="preserve"> Here, the focus is on the unique d</w:t>
      </w:r>
      <w:r>
        <w:rPr>
          <w:rFonts w:ascii="Times New Roman" w:hAnsi="Times New Roman" w:cs="Times New Roman"/>
          <w:sz w:val="24"/>
          <w:szCs w:val="24"/>
        </w:rPr>
        <w:t xml:space="preserve">ifferences among the employees with which they get tasks based on such differences. The diversity grounded on </w:t>
      </w:r>
      <w:r w:rsidR="009C57A1">
        <w:rPr>
          <w:rFonts w:ascii="Times New Roman" w:hAnsi="Times New Roman" w:cs="Times New Roman"/>
          <w:sz w:val="24"/>
          <w:szCs w:val="24"/>
        </w:rPr>
        <w:t>dissimilarities</w:t>
      </w:r>
      <w:r>
        <w:rPr>
          <w:rFonts w:ascii="Times New Roman" w:hAnsi="Times New Roman" w:cs="Times New Roman"/>
          <w:sz w:val="24"/>
          <w:szCs w:val="24"/>
        </w:rPr>
        <w:t xml:space="preserve"> causes marginalization of careers. </w:t>
      </w:r>
      <w:r w:rsidR="003021DD">
        <w:rPr>
          <w:rFonts w:ascii="Times New Roman" w:hAnsi="Times New Roman" w:cs="Times New Roman"/>
          <w:sz w:val="24"/>
          <w:szCs w:val="24"/>
        </w:rPr>
        <w:t xml:space="preserve">What disqualifies the paradigm to describe my former employer, is the limited field of tasks based on differences. </w:t>
      </w:r>
      <w:r w:rsidR="009C57A1">
        <w:rPr>
          <w:rFonts w:ascii="Times New Roman" w:hAnsi="Times New Roman" w:cs="Times New Roman"/>
          <w:sz w:val="24"/>
          <w:szCs w:val="24"/>
        </w:rPr>
        <w:t>The age differences within Fortune were used to conquer markets from young adults to teenagers.</w:t>
      </w:r>
    </w:p>
    <w:p w:rsidR="00732936" w:rsidRDefault="00E119A8" w:rsidP="001D591B">
      <w:pPr>
        <w:spacing w:after="0" w:line="480" w:lineRule="auto"/>
        <w:ind w:firstLine="720"/>
        <w:contextualSpacing/>
        <w:rPr>
          <w:rFonts w:ascii="Times New Roman" w:hAnsi="Times New Roman" w:cs="Times New Roman"/>
          <w:sz w:val="24"/>
          <w:szCs w:val="24"/>
        </w:rPr>
      </w:pPr>
      <w:r w:rsidRPr="00694105">
        <w:rPr>
          <w:rFonts w:ascii="Times New Roman" w:hAnsi="Times New Roman" w:cs="Times New Roman"/>
          <w:sz w:val="24"/>
          <w:szCs w:val="24"/>
        </w:rPr>
        <w:t xml:space="preserve">Learning and effectiveness. </w:t>
      </w:r>
      <w:r w:rsidR="008A591E">
        <w:rPr>
          <w:rFonts w:ascii="Times New Roman" w:hAnsi="Times New Roman" w:cs="Times New Roman"/>
          <w:sz w:val="24"/>
          <w:szCs w:val="24"/>
        </w:rPr>
        <w:t xml:space="preserve">The paradigm integrates differences </w:t>
      </w:r>
      <w:r>
        <w:rPr>
          <w:rFonts w:ascii="Times New Roman" w:hAnsi="Times New Roman" w:cs="Times New Roman"/>
          <w:sz w:val="24"/>
          <w:szCs w:val="24"/>
        </w:rPr>
        <w:t>among staff members. The motto states that" we, all the same, with our dissimilarities not in spite of them". The value of differences is recognized and appreciated as a way of learning from each other.</w:t>
      </w:r>
    </w:p>
    <w:p w:rsidR="006828E3" w:rsidRPr="001D591B" w:rsidRDefault="00E119A8" w:rsidP="001D591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paradigm did accurately define characteristics of Fortune firm. The firm had employees with diverse cultures from different backgrounds and ages. This was a strategy to capture the best out of all fields; ages, ethnic groups or cultures. </w:t>
      </w:r>
    </w:p>
    <w:p w:rsidR="00974574" w:rsidRPr="001D591B" w:rsidRDefault="001D591B" w:rsidP="001D591B">
      <w:pPr>
        <w:spacing w:after="0" w:line="480" w:lineRule="auto"/>
        <w:contextualSpacing/>
        <w:rPr>
          <w:rFonts w:ascii="Times New Roman" w:hAnsi="Times New Roman" w:cs="Times New Roman"/>
          <w:b/>
          <w:sz w:val="24"/>
          <w:szCs w:val="24"/>
          <w:u w:val="single"/>
        </w:rPr>
      </w:pPr>
      <w:r w:rsidRPr="001D591B">
        <w:rPr>
          <w:rFonts w:ascii="Times New Roman" w:hAnsi="Times New Roman" w:cs="Times New Roman"/>
          <w:b/>
          <w:sz w:val="24"/>
          <w:szCs w:val="24"/>
          <w:u w:val="single"/>
        </w:rPr>
        <w:t>Answer to question 2</w:t>
      </w:r>
    </w:p>
    <w:p w:rsidR="00974574" w:rsidRDefault="00E119A8" w:rsidP="001D59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my team experience in conducting medical pools, there are solid indications that we followed some of the suggested conditions for an effective team. </w:t>
      </w:r>
      <w:r w:rsidR="00AC25B7">
        <w:rPr>
          <w:rFonts w:ascii="Times New Roman" w:hAnsi="Times New Roman" w:cs="Times New Roman"/>
          <w:sz w:val="24"/>
          <w:szCs w:val="24"/>
        </w:rPr>
        <w:t xml:space="preserve">The team performance was rated by the responses from clients and assessing the expectations. </w:t>
      </w:r>
    </w:p>
    <w:p w:rsidR="00974574" w:rsidRPr="001D591B" w:rsidRDefault="00E119A8" w:rsidP="001D59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To start with, the team was actually a </w:t>
      </w:r>
      <w:r w:rsidRPr="005D12EB">
        <w:rPr>
          <w:rFonts w:ascii="Times New Roman" w:hAnsi="Times New Roman" w:cs="Times New Roman"/>
          <w:b/>
          <w:sz w:val="24"/>
          <w:szCs w:val="24"/>
        </w:rPr>
        <w:t>real team</w:t>
      </w:r>
      <w:r w:rsidR="00AC25B7">
        <w:rPr>
          <w:rFonts w:ascii="Times New Roman" w:hAnsi="Times New Roman" w:cs="Times New Roman"/>
          <w:sz w:val="24"/>
          <w:szCs w:val="24"/>
        </w:rPr>
        <w:t xml:space="preserve">, with definite boundaries and </w:t>
      </w:r>
      <w:r w:rsidR="00AC25B7" w:rsidRPr="005D12EB">
        <w:rPr>
          <w:rFonts w:ascii="Times New Roman" w:hAnsi="Times New Roman" w:cs="Times New Roman"/>
          <w:b/>
          <w:sz w:val="24"/>
          <w:szCs w:val="24"/>
        </w:rPr>
        <w:t>compelling</w:t>
      </w:r>
      <w:r w:rsidR="00AC25B7">
        <w:rPr>
          <w:rFonts w:ascii="Times New Roman" w:hAnsi="Times New Roman" w:cs="Times New Roman"/>
          <w:sz w:val="24"/>
          <w:szCs w:val="24"/>
        </w:rPr>
        <w:t xml:space="preserve"> </w:t>
      </w:r>
      <w:r w:rsidR="00AC25B7" w:rsidRPr="005D12EB">
        <w:rPr>
          <w:rFonts w:ascii="Times New Roman" w:hAnsi="Times New Roman" w:cs="Times New Roman"/>
          <w:b/>
          <w:sz w:val="24"/>
          <w:szCs w:val="24"/>
        </w:rPr>
        <w:t>direction</w:t>
      </w:r>
      <w:r w:rsidR="00AC25B7">
        <w:rPr>
          <w:rFonts w:ascii="Times New Roman" w:hAnsi="Times New Roman" w:cs="Times New Roman"/>
          <w:sz w:val="24"/>
          <w:szCs w:val="24"/>
        </w:rPr>
        <w:t xml:space="preserve"> on responsibilities of every member. Some of the personalized tasks like analysis, compiling and data recording were part of the </w:t>
      </w:r>
      <w:r w:rsidR="00AC25B7" w:rsidRPr="005D12EB">
        <w:rPr>
          <w:rFonts w:ascii="Times New Roman" w:hAnsi="Times New Roman" w:cs="Times New Roman"/>
          <w:b/>
          <w:sz w:val="24"/>
          <w:szCs w:val="24"/>
        </w:rPr>
        <w:t>enabl</w:t>
      </w:r>
      <w:r w:rsidR="00AC25B7">
        <w:rPr>
          <w:rFonts w:ascii="Times New Roman" w:hAnsi="Times New Roman" w:cs="Times New Roman"/>
          <w:sz w:val="24"/>
          <w:szCs w:val="24"/>
        </w:rPr>
        <w:t xml:space="preserve">ing </w:t>
      </w:r>
      <w:r w:rsidR="00AC25B7" w:rsidRPr="005D12EB">
        <w:rPr>
          <w:rFonts w:ascii="Times New Roman" w:hAnsi="Times New Roman" w:cs="Times New Roman"/>
          <w:b/>
          <w:sz w:val="24"/>
          <w:szCs w:val="24"/>
        </w:rPr>
        <w:t>structure</w:t>
      </w:r>
      <w:r w:rsidR="00AC25B7">
        <w:rPr>
          <w:rFonts w:ascii="Times New Roman" w:hAnsi="Times New Roman" w:cs="Times New Roman"/>
          <w:sz w:val="24"/>
          <w:szCs w:val="24"/>
        </w:rPr>
        <w:t xml:space="preserve">. Since the polls were conducted on specified locations, the </w:t>
      </w:r>
      <w:r w:rsidR="00AC25B7" w:rsidRPr="005D12EB">
        <w:rPr>
          <w:rFonts w:ascii="Times New Roman" w:hAnsi="Times New Roman" w:cs="Times New Roman"/>
          <w:b/>
          <w:sz w:val="24"/>
          <w:szCs w:val="24"/>
        </w:rPr>
        <w:t>resources</w:t>
      </w:r>
      <w:r w:rsidR="00AC25B7">
        <w:rPr>
          <w:rFonts w:ascii="Times New Roman" w:hAnsi="Times New Roman" w:cs="Times New Roman"/>
          <w:sz w:val="24"/>
          <w:szCs w:val="24"/>
        </w:rPr>
        <w:t xml:space="preserve"> were available in support of the process to the end. However, what was missing for the team to be fully effective was </w:t>
      </w:r>
      <w:r w:rsidR="00AC25B7" w:rsidRPr="005D12EB">
        <w:rPr>
          <w:rFonts w:ascii="Times New Roman" w:hAnsi="Times New Roman" w:cs="Times New Roman"/>
          <w:b/>
          <w:sz w:val="24"/>
          <w:szCs w:val="24"/>
        </w:rPr>
        <w:t>competent</w:t>
      </w:r>
      <w:r w:rsidR="00AC25B7">
        <w:rPr>
          <w:rFonts w:ascii="Times New Roman" w:hAnsi="Times New Roman" w:cs="Times New Roman"/>
          <w:sz w:val="24"/>
          <w:szCs w:val="24"/>
        </w:rPr>
        <w:t xml:space="preserve"> </w:t>
      </w:r>
      <w:r w:rsidR="00AC25B7" w:rsidRPr="005D12EB">
        <w:rPr>
          <w:rFonts w:ascii="Times New Roman" w:hAnsi="Times New Roman" w:cs="Times New Roman"/>
          <w:b/>
          <w:sz w:val="24"/>
          <w:szCs w:val="24"/>
        </w:rPr>
        <w:t>coaching</w:t>
      </w:r>
      <w:r w:rsidR="006828E3">
        <w:rPr>
          <w:rFonts w:ascii="Times New Roman" w:hAnsi="Times New Roman" w:cs="Times New Roman"/>
          <w:sz w:val="24"/>
          <w:szCs w:val="24"/>
        </w:rPr>
        <w:t>, som</w:t>
      </w:r>
      <w:r w:rsidR="005D12EB">
        <w:rPr>
          <w:rFonts w:ascii="Times New Roman" w:hAnsi="Times New Roman" w:cs="Times New Roman"/>
          <w:sz w:val="24"/>
          <w:szCs w:val="24"/>
        </w:rPr>
        <w:t xml:space="preserve">e of the challenges we faced were </w:t>
      </w:r>
      <w:r w:rsidR="006828E3">
        <w:rPr>
          <w:rFonts w:ascii="Times New Roman" w:hAnsi="Times New Roman" w:cs="Times New Roman"/>
          <w:sz w:val="24"/>
          <w:szCs w:val="24"/>
        </w:rPr>
        <w:t>not highlighted during the orientation</w:t>
      </w:r>
      <w:r w:rsidR="009C57A1">
        <w:rPr>
          <w:rFonts w:ascii="Times New Roman" w:hAnsi="Times New Roman" w:cs="Times New Roman"/>
          <w:sz w:val="24"/>
          <w:szCs w:val="24"/>
        </w:rPr>
        <w:t xml:space="preserve"> and had to be dealt with</w:t>
      </w:r>
      <w:r w:rsidR="005D12EB">
        <w:rPr>
          <w:rFonts w:ascii="Times New Roman" w:hAnsi="Times New Roman" w:cs="Times New Roman"/>
          <w:sz w:val="24"/>
          <w:szCs w:val="24"/>
        </w:rPr>
        <w:t>,</w:t>
      </w:r>
      <w:r w:rsidR="009C57A1">
        <w:rPr>
          <w:rFonts w:ascii="Times New Roman" w:hAnsi="Times New Roman" w:cs="Times New Roman"/>
          <w:sz w:val="24"/>
          <w:szCs w:val="24"/>
        </w:rPr>
        <w:t xml:space="preserve"> first hand.</w:t>
      </w:r>
      <w:r w:rsidR="009C57A1">
        <w:rPr>
          <w:rFonts w:ascii="Times New Roman" w:hAnsi="Times New Roman" w:cs="Times New Roman"/>
          <w:b/>
          <w:sz w:val="24"/>
          <w:szCs w:val="24"/>
        </w:rPr>
        <w:t xml:space="preserve"> </w:t>
      </w:r>
      <w:r w:rsidR="005D12EB">
        <w:rPr>
          <w:rFonts w:ascii="Times New Roman" w:hAnsi="Times New Roman" w:cs="Times New Roman"/>
          <w:sz w:val="24"/>
          <w:szCs w:val="24"/>
        </w:rPr>
        <w:t xml:space="preserve"> We also lacked motivation and proper communication throughout the process.</w:t>
      </w:r>
    </w:p>
    <w:p w:rsidR="00974574" w:rsidRPr="001D591B" w:rsidRDefault="001D591B" w:rsidP="001D591B">
      <w:pPr>
        <w:spacing w:after="0" w:line="480" w:lineRule="auto"/>
        <w:contextualSpacing/>
        <w:rPr>
          <w:rFonts w:ascii="Times New Roman" w:hAnsi="Times New Roman" w:cs="Times New Roman"/>
          <w:b/>
          <w:sz w:val="24"/>
          <w:szCs w:val="24"/>
          <w:u w:val="single"/>
        </w:rPr>
      </w:pPr>
      <w:r w:rsidRPr="001D591B">
        <w:rPr>
          <w:rFonts w:ascii="Times New Roman" w:hAnsi="Times New Roman" w:cs="Times New Roman"/>
          <w:b/>
          <w:sz w:val="24"/>
          <w:szCs w:val="24"/>
          <w:u w:val="single"/>
        </w:rPr>
        <w:t xml:space="preserve">Answer </w:t>
      </w:r>
      <w:r>
        <w:rPr>
          <w:rFonts w:ascii="Times New Roman" w:hAnsi="Times New Roman" w:cs="Times New Roman"/>
          <w:b/>
          <w:sz w:val="24"/>
          <w:szCs w:val="24"/>
          <w:u w:val="single"/>
        </w:rPr>
        <w:t>to Q</w:t>
      </w:r>
      <w:r w:rsidRPr="001D591B">
        <w:rPr>
          <w:rFonts w:ascii="Times New Roman" w:hAnsi="Times New Roman" w:cs="Times New Roman"/>
          <w:b/>
          <w:sz w:val="24"/>
          <w:szCs w:val="24"/>
          <w:u w:val="single"/>
        </w:rPr>
        <w:t>uestion 3</w:t>
      </w:r>
    </w:p>
    <w:p w:rsidR="00362784" w:rsidRDefault="00E119A8" w:rsidP="001D591B">
      <w:pPr>
        <w:tabs>
          <w:tab w:val="left" w:pos="124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Perception theory highlights the </w:t>
      </w:r>
      <w:r w:rsidRPr="00F071C0">
        <w:rPr>
          <w:rFonts w:ascii="Times New Roman" w:hAnsi="Times New Roman" w:cs="Times New Roman"/>
          <w:sz w:val="24"/>
          <w:szCs w:val="24"/>
        </w:rPr>
        <w:t>magnitude to which staffs believe</w:t>
      </w:r>
      <w:r>
        <w:rPr>
          <w:rFonts w:ascii="Times New Roman" w:hAnsi="Times New Roman" w:cs="Times New Roman"/>
          <w:sz w:val="24"/>
          <w:szCs w:val="24"/>
        </w:rPr>
        <w:t xml:space="preserve"> an </w:t>
      </w:r>
      <w:r w:rsidRPr="00F071C0">
        <w:rPr>
          <w:rFonts w:ascii="Times New Roman" w:hAnsi="Times New Roman" w:cs="Times New Roman"/>
          <w:sz w:val="24"/>
          <w:szCs w:val="24"/>
        </w:rPr>
        <w:t>institute values their contributions and sincerely cares about their welfa</w:t>
      </w:r>
      <w:r>
        <w:rPr>
          <w:rFonts w:ascii="Times New Roman" w:hAnsi="Times New Roman" w:cs="Times New Roman"/>
          <w:sz w:val="24"/>
          <w:szCs w:val="24"/>
        </w:rPr>
        <w:t xml:space="preserve">re. </w:t>
      </w:r>
      <w:r w:rsidR="00DA161E">
        <w:rPr>
          <w:rFonts w:ascii="Times New Roman" w:hAnsi="Times New Roman" w:cs="Times New Roman"/>
          <w:sz w:val="24"/>
          <w:szCs w:val="24"/>
        </w:rPr>
        <w:t>A brief evaluation of how the efforts of foreign-born junior are unfairly appreciated correlates with psychological stress and dissatisfaction with the work at hand.</w:t>
      </w:r>
    </w:p>
    <w:p w:rsidR="00362784" w:rsidRDefault="00E119A8" w:rsidP="001D591B">
      <w:pPr>
        <w:tabs>
          <w:tab w:val="left" w:pos="124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the senior VP, some of the misconceptions tied to perceived organization theory</w:t>
      </w:r>
      <w:r w:rsidR="008A5147">
        <w:rPr>
          <w:rFonts w:ascii="Times New Roman" w:hAnsi="Times New Roman" w:cs="Times New Roman"/>
          <w:sz w:val="24"/>
          <w:szCs w:val="24"/>
        </w:rPr>
        <w:t xml:space="preserve"> are some of the errors the seniors make</w:t>
      </w:r>
      <w:r>
        <w:rPr>
          <w:rFonts w:ascii="Times New Roman" w:hAnsi="Times New Roman" w:cs="Times New Roman"/>
          <w:sz w:val="24"/>
          <w:szCs w:val="24"/>
        </w:rPr>
        <w:t>.</w:t>
      </w:r>
      <w:r w:rsidR="008A5147">
        <w:rPr>
          <w:rFonts w:ascii="Times New Roman" w:hAnsi="Times New Roman" w:cs="Times New Roman"/>
          <w:sz w:val="24"/>
          <w:szCs w:val="24"/>
        </w:rPr>
        <w:t xml:space="preserve"> The common errors associated with such a context</w:t>
      </w:r>
      <w:r w:rsidR="004749AE">
        <w:rPr>
          <w:rFonts w:ascii="Times New Roman" w:hAnsi="Times New Roman" w:cs="Times New Roman"/>
          <w:sz w:val="24"/>
          <w:szCs w:val="24"/>
        </w:rPr>
        <w:t xml:space="preserve"> are Halo</w:t>
      </w:r>
      <w:r w:rsidR="008A5147">
        <w:rPr>
          <w:rFonts w:ascii="Times New Roman" w:hAnsi="Times New Roman" w:cs="Times New Roman"/>
          <w:sz w:val="24"/>
          <w:szCs w:val="24"/>
        </w:rPr>
        <w:t xml:space="preserve"> </w:t>
      </w:r>
      <w:r w:rsidR="004749AE">
        <w:rPr>
          <w:rFonts w:ascii="Times New Roman" w:hAnsi="Times New Roman" w:cs="Times New Roman"/>
          <w:sz w:val="24"/>
          <w:szCs w:val="24"/>
        </w:rPr>
        <w:t>(</w:t>
      </w:r>
      <w:r w:rsidR="008A5147">
        <w:rPr>
          <w:rFonts w:ascii="Times New Roman" w:hAnsi="Times New Roman" w:cs="Times New Roman"/>
          <w:sz w:val="24"/>
          <w:szCs w:val="24"/>
        </w:rPr>
        <w:t>high expectations</w:t>
      </w:r>
      <w:r w:rsidR="004749AE">
        <w:rPr>
          <w:rFonts w:ascii="Times New Roman" w:hAnsi="Times New Roman" w:cs="Times New Roman"/>
          <w:sz w:val="24"/>
          <w:szCs w:val="24"/>
        </w:rPr>
        <w:t>)</w:t>
      </w:r>
      <w:r w:rsidR="008A5147">
        <w:rPr>
          <w:rFonts w:ascii="Times New Roman" w:hAnsi="Times New Roman" w:cs="Times New Roman"/>
          <w:sz w:val="24"/>
          <w:szCs w:val="24"/>
        </w:rPr>
        <w:t xml:space="preserve">, </w:t>
      </w:r>
      <w:r w:rsidR="004749AE">
        <w:rPr>
          <w:rFonts w:ascii="Times New Roman" w:hAnsi="Times New Roman" w:cs="Times New Roman"/>
          <w:sz w:val="24"/>
          <w:szCs w:val="24"/>
        </w:rPr>
        <w:t>contrast effect (</w:t>
      </w:r>
      <w:r w:rsidR="008A5147">
        <w:rPr>
          <w:rFonts w:ascii="Times New Roman" w:hAnsi="Times New Roman" w:cs="Times New Roman"/>
          <w:sz w:val="24"/>
          <w:szCs w:val="24"/>
        </w:rPr>
        <w:t>perfectionism</w:t>
      </w:r>
      <w:r w:rsidR="004749AE">
        <w:rPr>
          <w:rFonts w:ascii="Times New Roman" w:hAnsi="Times New Roman" w:cs="Times New Roman"/>
          <w:sz w:val="24"/>
          <w:szCs w:val="24"/>
        </w:rPr>
        <w:t xml:space="preserve"> comparing)</w:t>
      </w:r>
      <w:r w:rsidR="008A5147">
        <w:rPr>
          <w:rFonts w:ascii="Times New Roman" w:hAnsi="Times New Roman" w:cs="Times New Roman"/>
          <w:sz w:val="24"/>
          <w:szCs w:val="24"/>
        </w:rPr>
        <w:t xml:space="preserve"> and </w:t>
      </w:r>
      <w:r w:rsidR="004749AE">
        <w:rPr>
          <w:rFonts w:ascii="Times New Roman" w:hAnsi="Times New Roman" w:cs="Times New Roman"/>
          <w:sz w:val="24"/>
          <w:szCs w:val="24"/>
        </w:rPr>
        <w:t>recency effect (</w:t>
      </w:r>
      <w:r w:rsidR="008A5147">
        <w:rPr>
          <w:rFonts w:ascii="Times New Roman" w:hAnsi="Times New Roman" w:cs="Times New Roman"/>
          <w:sz w:val="24"/>
          <w:szCs w:val="24"/>
        </w:rPr>
        <w:t>sub standardized performance evaluations</w:t>
      </w:r>
      <w:r w:rsidR="004749AE">
        <w:rPr>
          <w:rFonts w:ascii="Times New Roman" w:hAnsi="Times New Roman" w:cs="Times New Roman"/>
          <w:sz w:val="24"/>
          <w:szCs w:val="24"/>
        </w:rPr>
        <w:t xml:space="preserve"> that focus on recent instances)</w:t>
      </w:r>
      <w:r w:rsidR="008A5147">
        <w:rPr>
          <w:rFonts w:ascii="Times New Roman" w:hAnsi="Times New Roman" w:cs="Times New Roman"/>
          <w:sz w:val="24"/>
          <w:szCs w:val="24"/>
        </w:rPr>
        <w:t xml:space="preserve">. </w:t>
      </w:r>
      <w:r>
        <w:rPr>
          <w:rFonts w:ascii="Times New Roman" w:hAnsi="Times New Roman" w:cs="Times New Roman"/>
          <w:sz w:val="24"/>
          <w:szCs w:val="24"/>
        </w:rPr>
        <w:t xml:space="preserve">This </w:t>
      </w:r>
      <w:r w:rsidRPr="006D5549">
        <w:rPr>
          <w:rFonts w:ascii="Times New Roman" w:hAnsi="Times New Roman" w:cs="Times New Roman"/>
          <w:sz w:val="24"/>
          <w:szCs w:val="24"/>
        </w:rPr>
        <w:t xml:space="preserve">completely </w:t>
      </w:r>
      <w:r>
        <w:rPr>
          <w:rFonts w:ascii="Times New Roman" w:hAnsi="Times New Roman" w:cs="Times New Roman"/>
          <w:sz w:val="24"/>
          <w:szCs w:val="24"/>
        </w:rPr>
        <w:t>mediates</w:t>
      </w:r>
      <w:r w:rsidRPr="006D5549">
        <w:rPr>
          <w:rFonts w:ascii="Times New Roman" w:hAnsi="Times New Roman" w:cs="Times New Roman"/>
          <w:sz w:val="24"/>
          <w:szCs w:val="24"/>
        </w:rPr>
        <w:t xml:space="preserve"> a negative relationship between </w:t>
      </w:r>
      <w:r>
        <w:rPr>
          <w:rFonts w:ascii="Times New Roman" w:hAnsi="Times New Roman" w:cs="Times New Roman"/>
          <w:sz w:val="24"/>
          <w:szCs w:val="24"/>
        </w:rPr>
        <w:t>senior consultants</w:t>
      </w:r>
      <w:r w:rsidR="008A5147">
        <w:rPr>
          <w:rFonts w:ascii="Times New Roman" w:hAnsi="Times New Roman" w:cs="Times New Roman"/>
          <w:sz w:val="24"/>
          <w:szCs w:val="24"/>
        </w:rPr>
        <w:t xml:space="preserve"> and foreign-born junior consultants</w:t>
      </w:r>
      <w:r>
        <w:rPr>
          <w:rFonts w:ascii="Times New Roman" w:hAnsi="Times New Roman" w:cs="Times New Roman"/>
          <w:sz w:val="24"/>
          <w:szCs w:val="24"/>
        </w:rPr>
        <w:t>, especially when the American-born consultants</w:t>
      </w:r>
      <w:r w:rsidR="00F648AE">
        <w:rPr>
          <w:rFonts w:ascii="Times New Roman" w:hAnsi="Times New Roman" w:cs="Times New Roman"/>
          <w:sz w:val="24"/>
          <w:szCs w:val="24"/>
        </w:rPr>
        <w:t xml:space="preserve">' activities </w:t>
      </w:r>
      <w:r>
        <w:rPr>
          <w:rFonts w:ascii="Times New Roman" w:hAnsi="Times New Roman" w:cs="Times New Roman"/>
          <w:sz w:val="24"/>
          <w:szCs w:val="24"/>
        </w:rPr>
        <w:t xml:space="preserve">exceeds their performances or their side fails </w:t>
      </w:r>
      <w:r w:rsidR="008A5147">
        <w:rPr>
          <w:rFonts w:ascii="Times New Roman" w:hAnsi="Times New Roman" w:cs="Times New Roman"/>
          <w:sz w:val="24"/>
          <w:szCs w:val="24"/>
        </w:rPr>
        <w:t>to meet the required objectives</w:t>
      </w:r>
      <w:r w:rsidRPr="006D5549">
        <w:rPr>
          <w:rFonts w:ascii="Times New Roman" w:hAnsi="Times New Roman" w:cs="Times New Roman"/>
          <w:sz w:val="24"/>
          <w:szCs w:val="24"/>
        </w:rPr>
        <w:t>.</w:t>
      </w:r>
      <w:r>
        <w:rPr>
          <w:rFonts w:ascii="Times New Roman" w:hAnsi="Times New Roman" w:cs="Times New Roman"/>
          <w:sz w:val="24"/>
          <w:szCs w:val="24"/>
        </w:rPr>
        <w:t xml:space="preserve"> </w:t>
      </w:r>
    </w:p>
    <w:p w:rsidR="004749AE" w:rsidRDefault="00E119A8" w:rsidP="001D59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What must change </w:t>
      </w:r>
      <w:r w:rsidR="008A5147">
        <w:rPr>
          <w:rFonts w:ascii="Times New Roman" w:hAnsi="Times New Roman" w:cs="Times New Roman"/>
          <w:sz w:val="24"/>
          <w:szCs w:val="24"/>
        </w:rPr>
        <w:t xml:space="preserve">in </w:t>
      </w:r>
      <w:r w:rsidR="00362784">
        <w:rPr>
          <w:rFonts w:ascii="Times New Roman" w:hAnsi="Times New Roman" w:cs="Times New Roman"/>
          <w:sz w:val="24"/>
          <w:szCs w:val="24"/>
        </w:rPr>
        <w:t>how performance is evaluated and rated among</w:t>
      </w:r>
      <w:r w:rsidR="008A5147">
        <w:rPr>
          <w:rFonts w:ascii="Times New Roman" w:hAnsi="Times New Roman" w:cs="Times New Roman"/>
          <w:sz w:val="24"/>
          <w:szCs w:val="24"/>
        </w:rPr>
        <w:t xml:space="preserve"> foreign-born </w:t>
      </w:r>
      <w:r w:rsidR="00362784">
        <w:rPr>
          <w:rFonts w:ascii="Times New Roman" w:hAnsi="Times New Roman" w:cs="Times New Roman"/>
          <w:sz w:val="24"/>
          <w:szCs w:val="24"/>
        </w:rPr>
        <w:t xml:space="preserve">junior consultants. It is evident that both parties equally contribute to the success of the organization. The same should be trickled down in evaluations so as to give fair contest on promotion chances </w:t>
      </w:r>
      <w:r w:rsidR="00362784">
        <w:rPr>
          <w:rFonts w:ascii="Times New Roman" w:hAnsi="Times New Roman" w:cs="Times New Roman"/>
          <w:sz w:val="24"/>
          <w:szCs w:val="24"/>
        </w:rPr>
        <w:lastRenderedPageBreak/>
        <w:t xml:space="preserve">in the future. The accuracy of perception has to </w:t>
      </w:r>
      <w:r w:rsidR="00F648AE">
        <w:rPr>
          <w:rFonts w:ascii="Times New Roman" w:hAnsi="Times New Roman" w:cs="Times New Roman"/>
          <w:sz w:val="24"/>
          <w:szCs w:val="24"/>
        </w:rPr>
        <w:t xml:space="preserve">be </w:t>
      </w:r>
      <w:r w:rsidR="00362784">
        <w:rPr>
          <w:rFonts w:ascii="Times New Roman" w:hAnsi="Times New Roman" w:cs="Times New Roman"/>
          <w:sz w:val="24"/>
          <w:szCs w:val="24"/>
        </w:rPr>
        <w:t xml:space="preserve">fine-tuned to cater </w:t>
      </w:r>
      <w:r w:rsidR="00F648AE">
        <w:rPr>
          <w:rFonts w:ascii="Times New Roman" w:hAnsi="Times New Roman" w:cs="Times New Roman"/>
          <w:sz w:val="24"/>
          <w:szCs w:val="24"/>
        </w:rPr>
        <w:t>for an all-around concern, resulting in the high numbers in turnover among the dissatisfied groups.</w:t>
      </w:r>
    </w:p>
    <w:p w:rsidR="004328D3" w:rsidRPr="004328D3" w:rsidRDefault="00E119A8" w:rsidP="001D59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Some of the adjustments would be appreciation programs like the employee of the month, foreign-born vs American-born best employees and incentives. Such rewards contribute positively to employees and the management and the organization at large. Contrast effect can be controlled by evaluating</w:t>
      </w:r>
      <w:r w:rsidRPr="004749AE">
        <w:rPr>
          <w:rFonts w:ascii="Times New Roman" w:hAnsi="Times New Roman" w:cs="Times New Roman"/>
          <w:sz w:val="24"/>
          <w:szCs w:val="24"/>
        </w:rPr>
        <w:t xml:space="preserve"> employees alongside unbiased standard rather than a detached memory of the </w:t>
      </w:r>
      <w:r>
        <w:rPr>
          <w:rFonts w:ascii="Times New Roman" w:hAnsi="Times New Roman" w:cs="Times New Roman"/>
          <w:sz w:val="24"/>
          <w:szCs w:val="24"/>
        </w:rPr>
        <w:t>better</w:t>
      </w:r>
      <w:r w:rsidRPr="004749AE">
        <w:rPr>
          <w:rFonts w:ascii="Times New Roman" w:hAnsi="Times New Roman" w:cs="Times New Roman"/>
          <w:sz w:val="24"/>
          <w:szCs w:val="24"/>
        </w:rPr>
        <w:t xml:space="preserve"> </w:t>
      </w:r>
      <w:r>
        <w:rPr>
          <w:rFonts w:ascii="Times New Roman" w:hAnsi="Times New Roman" w:cs="Times New Roman"/>
          <w:sz w:val="24"/>
          <w:szCs w:val="24"/>
        </w:rPr>
        <w:t>consultant</w:t>
      </w:r>
      <w:r w:rsidR="001D591B">
        <w:rPr>
          <w:rFonts w:ascii="Times New Roman" w:hAnsi="Times New Roman" w:cs="Times New Roman"/>
          <w:sz w:val="24"/>
          <w:szCs w:val="24"/>
        </w:rPr>
        <w:t xml:space="preserve"> to have ever done the job.</w:t>
      </w:r>
    </w:p>
    <w:p w:rsidR="005D12EB" w:rsidRPr="001D591B" w:rsidRDefault="001D591B" w:rsidP="001D591B">
      <w:pPr>
        <w:tabs>
          <w:tab w:val="left" w:pos="1245"/>
        </w:tabs>
        <w:spacing w:after="0" w:line="480" w:lineRule="auto"/>
        <w:contextualSpacing/>
        <w:rPr>
          <w:rFonts w:ascii="Times New Roman" w:hAnsi="Times New Roman" w:cs="Times New Roman"/>
          <w:b/>
          <w:sz w:val="24"/>
          <w:szCs w:val="24"/>
          <w:u w:val="single"/>
        </w:rPr>
      </w:pPr>
      <w:r w:rsidRPr="001D591B">
        <w:rPr>
          <w:rFonts w:ascii="Times New Roman" w:hAnsi="Times New Roman" w:cs="Times New Roman"/>
          <w:b/>
          <w:sz w:val="24"/>
          <w:szCs w:val="24"/>
          <w:u w:val="single"/>
        </w:rPr>
        <w:t>Answer to Question 4</w:t>
      </w:r>
    </w:p>
    <w:p w:rsidR="00974574" w:rsidRDefault="00E119A8" w:rsidP="001D591B">
      <w:pPr>
        <w:spacing w:after="0" w:line="480" w:lineRule="auto"/>
        <w:ind w:firstLine="720"/>
        <w:contextualSpacing/>
        <w:rPr>
          <w:rFonts w:ascii="Times New Roman" w:hAnsi="Times New Roman" w:cs="Times New Roman"/>
          <w:sz w:val="24"/>
          <w:szCs w:val="24"/>
        </w:rPr>
      </w:pPr>
      <w:r w:rsidRPr="00974574">
        <w:rPr>
          <w:rFonts w:ascii="Times New Roman" w:hAnsi="Times New Roman" w:cs="Times New Roman"/>
          <w:sz w:val="24"/>
          <w:szCs w:val="24"/>
        </w:rPr>
        <w:t xml:space="preserve">The equity theory is a </w:t>
      </w:r>
      <w:r w:rsidR="002519DB">
        <w:rPr>
          <w:rFonts w:ascii="Times New Roman" w:hAnsi="Times New Roman" w:cs="Times New Roman"/>
          <w:sz w:val="24"/>
          <w:szCs w:val="24"/>
        </w:rPr>
        <w:t>prototype</w:t>
      </w:r>
      <w:r w:rsidRPr="00974574">
        <w:rPr>
          <w:rFonts w:ascii="Times New Roman" w:hAnsi="Times New Roman" w:cs="Times New Roman"/>
          <w:sz w:val="24"/>
          <w:szCs w:val="24"/>
        </w:rPr>
        <w:t xml:space="preserve"> of </w:t>
      </w:r>
      <w:r w:rsidR="002519DB" w:rsidRPr="00974574">
        <w:rPr>
          <w:rFonts w:ascii="Times New Roman" w:hAnsi="Times New Roman" w:cs="Times New Roman"/>
          <w:sz w:val="24"/>
          <w:szCs w:val="24"/>
        </w:rPr>
        <w:t>impulse</w:t>
      </w:r>
      <w:r w:rsidRPr="00974574">
        <w:rPr>
          <w:rFonts w:ascii="Times New Roman" w:hAnsi="Times New Roman" w:cs="Times New Roman"/>
          <w:sz w:val="24"/>
          <w:szCs w:val="24"/>
        </w:rPr>
        <w:t xml:space="preserve"> that </w:t>
      </w:r>
      <w:r w:rsidR="002519DB" w:rsidRPr="00974574">
        <w:rPr>
          <w:rFonts w:ascii="Times New Roman" w:hAnsi="Times New Roman" w:cs="Times New Roman"/>
          <w:sz w:val="24"/>
          <w:szCs w:val="24"/>
        </w:rPr>
        <w:t>describe</w:t>
      </w:r>
      <w:r w:rsidR="002519DB">
        <w:rPr>
          <w:rFonts w:ascii="Times New Roman" w:hAnsi="Times New Roman" w:cs="Times New Roman"/>
          <w:sz w:val="24"/>
          <w:szCs w:val="24"/>
        </w:rPr>
        <w:t>s</w:t>
      </w:r>
      <w:r w:rsidRPr="00974574">
        <w:rPr>
          <w:rFonts w:ascii="Times New Roman" w:hAnsi="Times New Roman" w:cs="Times New Roman"/>
          <w:sz w:val="24"/>
          <w:szCs w:val="24"/>
        </w:rPr>
        <w:t xml:space="preserve"> how </w:t>
      </w:r>
      <w:r w:rsidR="002519DB" w:rsidRPr="00974574">
        <w:rPr>
          <w:rFonts w:ascii="Times New Roman" w:hAnsi="Times New Roman" w:cs="Times New Roman"/>
          <w:sz w:val="24"/>
          <w:szCs w:val="24"/>
        </w:rPr>
        <w:t>individuals</w:t>
      </w:r>
      <w:r w:rsidRPr="00974574">
        <w:rPr>
          <w:rFonts w:ascii="Times New Roman" w:hAnsi="Times New Roman" w:cs="Times New Roman"/>
          <w:sz w:val="24"/>
          <w:szCs w:val="24"/>
        </w:rPr>
        <w:t xml:space="preserve"> </w:t>
      </w:r>
      <w:r w:rsidR="002519DB" w:rsidRPr="00974574">
        <w:rPr>
          <w:rFonts w:ascii="Times New Roman" w:hAnsi="Times New Roman" w:cs="Times New Roman"/>
          <w:sz w:val="24"/>
          <w:szCs w:val="24"/>
        </w:rPr>
        <w:t>attempt</w:t>
      </w:r>
      <w:r w:rsidRPr="00974574">
        <w:rPr>
          <w:rFonts w:ascii="Times New Roman" w:hAnsi="Times New Roman" w:cs="Times New Roman"/>
          <w:sz w:val="24"/>
          <w:szCs w:val="24"/>
        </w:rPr>
        <w:t xml:space="preserve"> for </w:t>
      </w:r>
      <w:r w:rsidR="002519DB" w:rsidRPr="00974574">
        <w:rPr>
          <w:rFonts w:ascii="Times New Roman" w:hAnsi="Times New Roman" w:cs="Times New Roman"/>
          <w:sz w:val="24"/>
          <w:szCs w:val="24"/>
        </w:rPr>
        <w:t>equality</w:t>
      </w:r>
      <w:r w:rsidRPr="00974574">
        <w:rPr>
          <w:rFonts w:ascii="Times New Roman" w:hAnsi="Times New Roman" w:cs="Times New Roman"/>
          <w:sz w:val="24"/>
          <w:szCs w:val="24"/>
        </w:rPr>
        <w:t xml:space="preserve"> and </w:t>
      </w:r>
      <w:r w:rsidR="002519DB" w:rsidRPr="00974574">
        <w:rPr>
          <w:rFonts w:ascii="Times New Roman" w:hAnsi="Times New Roman" w:cs="Times New Roman"/>
          <w:sz w:val="24"/>
          <w:szCs w:val="24"/>
        </w:rPr>
        <w:t>fairness</w:t>
      </w:r>
      <w:r w:rsidR="00DE0F19">
        <w:rPr>
          <w:rFonts w:ascii="Times New Roman" w:hAnsi="Times New Roman" w:cs="Times New Roman"/>
          <w:sz w:val="24"/>
          <w:szCs w:val="24"/>
        </w:rPr>
        <w:t xml:space="preserve"> in </w:t>
      </w:r>
      <w:r w:rsidR="002519DB" w:rsidRPr="00974574">
        <w:rPr>
          <w:rFonts w:ascii="Times New Roman" w:hAnsi="Times New Roman" w:cs="Times New Roman"/>
          <w:sz w:val="24"/>
          <w:szCs w:val="24"/>
        </w:rPr>
        <w:t>collective</w:t>
      </w:r>
      <w:r w:rsidRPr="00974574">
        <w:rPr>
          <w:rFonts w:ascii="Times New Roman" w:hAnsi="Times New Roman" w:cs="Times New Roman"/>
          <w:sz w:val="24"/>
          <w:szCs w:val="24"/>
        </w:rPr>
        <w:t xml:space="preserve"> </w:t>
      </w:r>
      <w:r w:rsidR="00DE0F19" w:rsidRPr="00974574">
        <w:rPr>
          <w:rFonts w:ascii="Times New Roman" w:hAnsi="Times New Roman" w:cs="Times New Roman"/>
          <w:sz w:val="24"/>
          <w:szCs w:val="24"/>
        </w:rPr>
        <w:t>relations</w:t>
      </w:r>
      <w:r w:rsidRPr="00974574">
        <w:rPr>
          <w:rFonts w:ascii="Times New Roman" w:hAnsi="Times New Roman" w:cs="Times New Roman"/>
          <w:sz w:val="24"/>
          <w:szCs w:val="24"/>
        </w:rPr>
        <w:t xml:space="preserve"> or </w:t>
      </w:r>
      <w:r w:rsidR="00DE0F19" w:rsidRPr="00974574">
        <w:rPr>
          <w:rFonts w:ascii="Times New Roman" w:hAnsi="Times New Roman" w:cs="Times New Roman"/>
          <w:sz w:val="24"/>
          <w:szCs w:val="24"/>
        </w:rPr>
        <w:t>reciprocity</w:t>
      </w:r>
      <w:r w:rsidRPr="00974574">
        <w:rPr>
          <w:rFonts w:ascii="Times New Roman" w:hAnsi="Times New Roman" w:cs="Times New Roman"/>
          <w:sz w:val="24"/>
          <w:szCs w:val="24"/>
        </w:rPr>
        <w:t xml:space="preserve"> </w:t>
      </w:r>
      <w:r w:rsidR="00DE0F19" w:rsidRPr="00974574">
        <w:rPr>
          <w:rFonts w:ascii="Times New Roman" w:hAnsi="Times New Roman" w:cs="Times New Roman"/>
          <w:sz w:val="24"/>
          <w:szCs w:val="24"/>
        </w:rPr>
        <w:t>associatio</w:t>
      </w:r>
      <w:r w:rsidR="00DE0F19">
        <w:rPr>
          <w:rFonts w:ascii="Times New Roman" w:hAnsi="Times New Roman" w:cs="Times New Roman"/>
          <w:sz w:val="24"/>
          <w:szCs w:val="24"/>
        </w:rPr>
        <w:t>ns</w:t>
      </w:r>
      <w:r w:rsidR="002519DB">
        <w:rPr>
          <w:rFonts w:ascii="Times New Roman" w:hAnsi="Times New Roman" w:cs="Times New Roman"/>
          <w:sz w:val="24"/>
          <w:szCs w:val="24"/>
        </w:rPr>
        <w:t xml:space="preserve">. </w:t>
      </w:r>
      <w:r w:rsidR="00DE0F19" w:rsidRPr="00974574">
        <w:rPr>
          <w:rFonts w:ascii="Times New Roman" w:hAnsi="Times New Roman" w:cs="Times New Roman"/>
          <w:sz w:val="24"/>
          <w:szCs w:val="24"/>
        </w:rPr>
        <w:t>Basically</w:t>
      </w:r>
      <w:r w:rsidRPr="00974574">
        <w:rPr>
          <w:rFonts w:ascii="Times New Roman" w:hAnsi="Times New Roman" w:cs="Times New Roman"/>
          <w:sz w:val="24"/>
          <w:szCs w:val="24"/>
        </w:rPr>
        <w:t xml:space="preserve">, </w:t>
      </w:r>
      <w:r w:rsidR="00DE0F19" w:rsidRPr="00974574">
        <w:rPr>
          <w:rFonts w:ascii="Times New Roman" w:hAnsi="Times New Roman" w:cs="Times New Roman"/>
          <w:sz w:val="24"/>
          <w:szCs w:val="24"/>
        </w:rPr>
        <w:t>individuals</w:t>
      </w:r>
      <w:r w:rsidRPr="00974574">
        <w:rPr>
          <w:rFonts w:ascii="Times New Roman" w:hAnsi="Times New Roman" w:cs="Times New Roman"/>
          <w:sz w:val="24"/>
          <w:szCs w:val="24"/>
        </w:rPr>
        <w:t xml:space="preserve"> are motivated to </w:t>
      </w:r>
      <w:r w:rsidR="00DE0F19" w:rsidRPr="00974574">
        <w:rPr>
          <w:rFonts w:ascii="Times New Roman" w:hAnsi="Times New Roman" w:cs="Times New Roman"/>
          <w:sz w:val="24"/>
          <w:szCs w:val="24"/>
        </w:rPr>
        <w:t>reserve</w:t>
      </w:r>
      <w:r w:rsidRPr="00974574">
        <w:rPr>
          <w:rFonts w:ascii="Times New Roman" w:hAnsi="Times New Roman" w:cs="Times New Roman"/>
          <w:sz w:val="24"/>
          <w:szCs w:val="24"/>
        </w:rPr>
        <w:t xml:space="preserve"> a </w:t>
      </w:r>
      <w:r w:rsidR="00DE0F19" w:rsidRPr="00974574">
        <w:rPr>
          <w:rFonts w:ascii="Times New Roman" w:hAnsi="Times New Roman" w:cs="Times New Roman"/>
          <w:sz w:val="24"/>
          <w:szCs w:val="24"/>
        </w:rPr>
        <w:t>stability</w:t>
      </w:r>
      <w:r w:rsidRPr="00974574">
        <w:rPr>
          <w:rFonts w:ascii="Times New Roman" w:hAnsi="Times New Roman" w:cs="Times New Roman"/>
          <w:sz w:val="24"/>
          <w:szCs w:val="24"/>
        </w:rPr>
        <w:t xml:space="preserve"> </w:t>
      </w:r>
      <w:r w:rsidR="00DE0F19" w:rsidRPr="00974574">
        <w:rPr>
          <w:rFonts w:ascii="Times New Roman" w:hAnsi="Times New Roman" w:cs="Times New Roman"/>
          <w:sz w:val="24"/>
          <w:szCs w:val="24"/>
        </w:rPr>
        <w:t>amongst</w:t>
      </w:r>
      <w:r w:rsidRPr="00974574">
        <w:rPr>
          <w:rFonts w:ascii="Times New Roman" w:hAnsi="Times New Roman" w:cs="Times New Roman"/>
          <w:sz w:val="24"/>
          <w:szCs w:val="24"/>
        </w:rPr>
        <w:t xml:space="preserve"> their </w:t>
      </w:r>
      <w:r w:rsidR="00DE0F19" w:rsidRPr="00974574">
        <w:rPr>
          <w:rFonts w:ascii="Times New Roman" w:hAnsi="Times New Roman" w:cs="Times New Roman"/>
          <w:sz w:val="24"/>
          <w:szCs w:val="24"/>
        </w:rPr>
        <w:t>deeds</w:t>
      </w:r>
      <w:r w:rsidRPr="00974574">
        <w:rPr>
          <w:rFonts w:ascii="Times New Roman" w:hAnsi="Times New Roman" w:cs="Times New Roman"/>
          <w:sz w:val="24"/>
          <w:szCs w:val="24"/>
        </w:rPr>
        <w:t xml:space="preserve"> and their </w:t>
      </w:r>
      <w:r w:rsidR="00DE0F19" w:rsidRPr="00974574">
        <w:rPr>
          <w:rFonts w:ascii="Times New Roman" w:hAnsi="Times New Roman" w:cs="Times New Roman"/>
          <w:sz w:val="24"/>
          <w:szCs w:val="24"/>
        </w:rPr>
        <w:t>opinions</w:t>
      </w:r>
      <w:r w:rsidR="00DE0F19">
        <w:rPr>
          <w:rFonts w:ascii="Times New Roman" w:hAnsi="Times New Roman" w:cs="Times New Roman"/>
          <w:sz w:val="24"/>
          <w:szCs w:val="24"/>
        </w:rPr>
        <w:t>. D</w:t>
      </w:r>
      <w:r w:rsidR="00DE0F19" w:rsidRPr="00974574">
        <w:rPr>
          <w:rFonts w:ascii="Times New Roman" w:hAnsi="Times New Roman" w:cs="Times New Roman"/>
          <w:sz w:val="24"/>
          <w:szCs w:val="24"/>
        </w:rPr>
        <w:t>iscrepancy</w:t>
      </w:r>
      <w:r w:rsidRPr="00974574">
        <w:rPr>
          <w:rFonts w:ascii="Times New Roman" w:hAnsi="Times New Roman" w:cs="Times New Roman"/>
          <w:sz w:val="24"/>
          <w:szCs w:val="24"/>
        </w:rPr>
        <w:t xml:space="preserve"> </w:t>
      </w:r>
      <w:r w:rsidR="00DE0F19" w:rsidRPr="00974574">
        <w:rPr>
          <w:rFonts w:ascii="Times New Roman" w:hAnsi="Times New Roman" w:cs="Times New Roman"/>
          <w:sz w:val="24"/>
          <w:szCs w:val="24"/>
        </w:rPr>
        <w:t>concerning</w:t>
      </w:r>
      <w:r w:rsidR="00DE0F19">
        <w:rPr>
          <w:rFonts w:ascii="Times New Roman" w:hAnsi="Times New Roman" w:cs="Times New Roman"/>
          <w:sz w:val="24"/>
          <w:szCs w:val="24"/>
        </w:rPr>
        <w:t xml:space="preserve"> the two </w:t>
      </w:r>
      <w:r w:rsidR="00DE0F19" w:rsidRPr="00974574">
        <w:rPr>
          <w:rFonts w:ascii="Times New Roman" w:hAnsi="Times New Roman" w:cs="Times New Roman"/>
          <w:sz w:val="24"/>
          <w:szCs w:val="24"/>
        </w:rPr>
        <w:t>generates</w:t>
      </w:r>
      <w:r w:rsidRPr="00974574">
        <w:rPr>
          <w:rFonts w:ascii="Times New Roman" w:hAnsi="Times New Roman" w:cs="Times New Roman"/>
          <w:sz w:val="24"/>
          <w:szCs w:val="24"/>
        </w:rPr>
        <w:t xml:space="preserve"> </w:t>
      </w:r>
      <w:r w:rsidR="00DE0F19" w:rsidRPr="00974574">
        <w:rPr>
          <w:rFonts w:ascii="Times New Roman" w:hAnsi="Times New Roman" w:cs="Times New Roman"/>
          <w:sz w:val="24"/>
          <w:szCs w:val="24"/>
        </w:rPr>
        <w:t>an</w:t>
      </w:r>
      <w:r w:rsidRPr="00974574">
        <w:rPr>
          <w:rFonts w:ascii="Times New Roman" w:hAnsi="Times New Roman" w:cs="Times New Roman"/>
          <w:sz w:val="24"/>
          <w:szCs w:val="24"/>
        </w:rPr>
        <w:t xml:space="preserve"> </w:t>
      </w:r>
      <w:r w:rsidR="00DE0F19" w:rsidRPr="00974574">
        <w:rPr>
          <w:rFonts w:ascii="Times New Roman" w:hAnsi="Times New Roman" w:cs="Times New Roman"/>
          <w:sz w:val="24"/>
          <w:szCs w:val="24"/>
        </w:rPr>
        <w:t>uneasiness</w:t>
      </w:r>
      <w:r w:rsidRPr="00974574">
        <w:rPr>
          <w:rFonts w:ascii="Times New Roman" w:hAnsi="Times New Roman" w:cs="Times New Roman"/>
          <w:sz w:val="24"/>
          <w:szCs w:val="24"/>
        </w:rPr>
        <w:t xml:space="preserve"> and leads to </w:t>
      </w:r>
      <w:r w:rsidR="00DE0F19" w:rsidRPr="00974574">
        <w:rPr>
          <w:rFonts w:ascii="Times New Roman" w:hAnsi="Times New Roman" w:cs="Times New Roman"/>
          <w:sz w:val="24"/>
          <w:szCs w:val="24"/>
        </w:rPr>
        <w:t>remedial</w:t>
      </w:r>
      <w:r w:rsidRPr="00974574">
        <w:rPr>
          <w:rFonts w:ascii="Times New Roman" w:hAnsi="Times New Roman" w:cs="Times New Roman"/>
          <w:sz w:val="24"/>
          <w:szCs w:val="24"/>
        </w:rPr>
        <w:t xml:space="preserve"> </w:t>
      </w:r>
      <w:r w:rsidR="00DE0F19" w:rsidRPr="00974574">
        <w:rPr>
          <w:rFonts w:ascii="Times New Roman" w:hAnsi="Times New Roman" w:cs="Times New Roman"/>
          <w:sz w:val="24"/>
          <w:szCs w:val="24"/>
        </w:rPr>
        <w:t>act</w:t>
      </w:r>
      <w:r w:rsidR="00DE0F19">
        <w:rPr>
          <w:rFonts w:ascii="Times New Roman" w:hAnsi="Times New Roman" w:cs="Times New Roman"/>
          <w:sz w:val="24"/>
          <w:szCs w:val="24"/>
        </w:rPr>
        <w:t>s</w:t>
      </w:r>
      <w:r w:rsidR="002519DB">
        <w:rPr>
          <w:rFonts w:ascii="Times New Roman" w:hAnsi="Times New Roman" w:cs="Times New Roman"/>
          <w:sz w:val="24"/>
          <w:szCs w:val="24"/>
        </w:rPr>
        <w:t>. It is therefore for the managers to learn the importance of using the theory in motivating the subordinates and themselves</w:t>
      </w:r>
      <w:r w:rsidR="00E2025D">
        <w:rPr>
          <w:rFonts w:ascii="Times New Roman" w:hAnsi="Times New Roman" w:cs="Times New Roman"/>
          <w:sz w:val="24"/>
          <w:szCs w:val="24"/>
        </w:rPr>
        <w:t>. A subordinate</w:t>
      </w:r>
      <w:r w:rsidRPr="00974574">
        <w:rPr>
          <w:rFonts w:ascii="Times New Roman" w:hAnsi="Times New Roman" w:cs="Times New Roman"/>
          <w:sz w:val="24"/>
          <w:szCs w:val="24"/>
        </w:rPr>
        <w:t xml:space="preserve"> will be more </w:t>
      </w:r>
      <w:r w:rsidR="00E2025D" w:rsidRPr="00974574">
        <w:rPr>
          <w:rFonts w:ascii="Times New Roman" w:hAnsi="Times New Roman" w:cs="Times New Roman"/>
          <w:sz w:val="24"/>
          <w:szCs w:val="24"/>
        </w:rPr>
        <w:t>inspired</w:t>
      </w:r>
      <w:r w:rsidR="00E2025D">
        <w:rPr>
          <w:rFonts w:ascii="Times New Roman" w:hAnsi="Times New Roman" w:cs="Times New Roman"/>
          <w:sz w:val="24"/>
          <w:szCs w:val="24"/>
        </w:rPr>
        <w:t xml:space="preserve"> and have a greater</w:t>
      </w:r>
      <w:r w:rsidRPr="00974574">
        <w:rPr>
          <w:rFonts w:ascii="Times New Roman" w:hAnsi="Times New Roman" w:cs="Times New Roman"/>
          <w:sz w:val="24"/>
          <w:szCs w:val="24"/>
        </w:rPr>
        <w:t xml:space="preserve"> job performance when they </w:t>
      </w:r>
      <w:r w:rsidR="00E2025D">
        <w:rPr>
          <w:rFonts w:ascii="Times New Roman" w:hAnsi="Times New Roman" w:cs="Times New Roman"/>
          <w:sz w:val="24"/>
          <w:szCs w:val="24"/>
        </w:rPr>
        <w:t>know</w:t>
      </w:r>
      <w:r w:rsidRPr="00974574">
        <w:rPr>
          <w:rFonts w:ascii="Times New Roman" w:hAnsi="Times New Roman" w:cs="Times New Roman"/>
          <w:sz w:val="24"/>
          <w:szCs w:val="24"/>
        </w:rPr>
        <w:t xml:space="preserve"> that they are </w:t>
      </w:r>
      <w:r w:rsidR="00E2025D" w:rsidRPr="00974574">
        <w:rPr>
          <w:rFonts w:ascii="Times New Roman" w:hAnsi="Times New Roman" w:cs="Times New Roman"/>
          <w:sz w:val="24"/>
          <w:szCs w:val="24"/>
        </w:rPr>
        <w:t>receiving</w:t>
      </w:r>
      <w:r w:rsidRPr="00974574">
        <w:rPr>
          <w:rFonts w:ascii="Times New Roman" w:hAnsi="Times New Roman" w:cs="Times New Roman"/>
          <w:sz w:val="24"/>
          <w:szCs w:val="24"/>
        </w:rPr>
        <w:t xml:space="preserve"> wh</w:t>
      </w:r>
      <w:r w:rsidR="00E2025D">
        <w:rPr>
          <w:rFonts w:ascii="Times New Roman" w:hAnsi="Times New Roman" w:cs="Times New Roman"/>
          <w:sz w:val="24"/>
          <w:szCs w:val="24"/>
        </w:rPr>
        <w:t>at they invested in</w:t>
      </w:r>
      <w:r w:rsidR="002519DB">
        <w:rPr>
          <w:rFonts w:ascii="Times New Roman" w:hAnsi="Times New Roman" w:cs="Times New Roman"/>
          <w:sz w:val="24"/>
          <w:szCs w:val="24"/>
        </w:rPr>
        <w:t xml:space="preserve">. </w:t>
      </w:r>
      <w:r w:rsidR="00E2025D">
        <w:rPr>
          <w:rFonts w:ascii="Times New Roman" w:hAnsi="Times New Roman" w:cs="Times New Roman"/>
          <w:sz w:val="24"/>
          <w:szCs w:val="24"/>
        </w:rPr>
        <w:t xml:space="preserve">A subordinate </w:t>
      </w:r>
      <w:r w:rsidR="00E2025D" w:rsidRPr="00974574">
        <w:rPr>
          <w:rFonts w:ascii="Times New Roman" w:hAnsi="Times New Roman" w:cs="Times New Roman"/>
          <w:sz w:val="24"/>
          <w:szCs w:val="24"/>
        </w:rPr>
        <w:t>normally</w:t>
      </w:r>
      <w:r w:rsidRPr="00974574">
        <w:rPr>
          <w:rFonts w:ascii="Times New Roman" w:hAnsi="Times New Roman" w:cs="Times New Roman"/>
          <w:sz w:val="24"/>
          <w:szCs w:val="24"/>
        </w:rPr>
        <w:t xml:space="preserve"> feels </w:t>
      </w:r>
      <w:r w:rsidR="00E2025D" w:rsidRPr="00974574">
        <w:rPr>
          <w:rFonts w:ascii="Times New Roman" w:hAnsi="Times New Roman" w:cs="Times New Roman"/>
          <w:sz w:val="24"/>
          <w:szCs w:val="24"/>
        </w:rPr>
        <w:t>contented</w:t>
      </w:r>
      <w:r w:rsidRPr="00974574">
        <w:rPr>
          <w:rFonts w:ascii="Times New Roman" w:hAnsi="Times New Roman" w:cs="Times New Roman"/>
          <w:sz w:val="24"/>
          <w:szCs w:val="24"/>
        </w:rPr>
        <w:t xml:space="preserve"> with the </w:t>
      </w:r>
      <w:r w:rsidR="00E2025D" w:rsidRPr="00974574">
        <w:rPr>
          <w:rFonts w:ascii="Times New Roman" w:hAnsi="Times New Roman" w:cs="Times New Roman"/>
          <w:sz w:val="24"/>
          <w:szCs w:val="24"/>
        </w:rPr>
        <w:t>aftermath</w:t>
      </w:r>
      <w:r w:rsidRPr="00974574">
        <w:rPr>
          <w:rFonts w:ascii="Times New Roman" w:hAnsi="Times New Roman" w:cs="Times New Roman"/>
          <w:sz w:val="24"/>
          <w:szCs w:val="24"/>
        </w:rPr>
        <w:t xml:space="preserve"> of </w:t>
      </w:r>
      <w:r w:rsidR="00E2025D">
        <w:rPr>
          <w:rFonts w:ascii="Times New Roman" w:hAnsi="Times New Roman" w:cs="Times New Roman"/>
          <w:sz w:val="24"/>
          <w:szCs w:val="24"/>
        </w:rPr>
        <w:t>his/her</w:t>
      </w:r>
      <w:r w:rsidRPr="00974574">
        <w:rPr>
          <w:rFonts w:ascii="Times New Roman" w:hAnsi="Times New Roman" w:cs="Times New Roman"/>
          <w:sz w:val="24"/>
          <w:szCs w:val="24"/>
        </w:rPr>
        <w:t xml:space="preserve"> </w:t>
      </w:r>
      <w:r w:rsidR="00E2025D" w:rsidRPr="00974574">
        <w:rPr>
          <w:rFonts w:ascii="Times New Roman" w:hAnsi="Times New Roman" w:cs="Times New Roman"/>
          <w:sz w:val="24"/>
          <w:szCs w:val="24"/>
        </w:rPr>
        <w:t>energy</w:t>
      </w:r>
      <w:r w:rsidRPr="00974574">
        <w:rPr>
          <w:rFonts w:ascii="Times New Roman" w:hAnsi="Times New Roman" w:cs="Times New Roman"/>
          <w:sz w:val="24"/>
          <w:szCs w:val="24"/>
        </w:rPr>
        <w:t xml:space="preserve">, </w:t>
      </w:r>
      <w:r w:rsidR="00E2025D" w:rsidRPr="00974574">
        <w:rPr>
          <w:rFonts w:ascii="Times New Roman" w:hAnsi="Times New Roman" w:cs="Times New Roman"/>
          <w:sz w:val="24"/>
          <w:szCs w:val="24"/>
        </w:rPr>
        <w:t>as well as</w:t>
      </w:r>
      <w:r w:rsidRPr="00974574">
        <w:rPr>
          <w:rFonts w:ascii="Times New Roman" w:hAnsi="Times New Roman" w:cs="Times New Roman"/>
          <w:sz w:val="24"/>
          <w:szCs w:val="24"/>
        </w:rPr>
        <w:t xml:space="preserve"> </w:t>
      </w:r>
      <w:r w:rsidR="00E2025D">
        <w:rPr>
          <w:rFonts w:ascii="Times New Roman" w:hAnsi="Times New Roman" w:cs="Times New Roman"/>
          <w:sz w:val="24"/>
          <w:szCs w:val="24"/>
        </w:rPr>
        <w:t>the</w:t>
      </w:r>
      <w:r w:rsidRPr="00974574">
        <w:rPr>
          <w:rFonts w:ascii="Times New Roman" w:hAnsi="Times New Roman" w:cs="Times New Roman"/>
          <w:sz w:val="24"/>
          <w:szCs w:val="24"/>
        </w:rPr>
        <w:t xml:space="preserve"> </w:t>
      </w:r>
      <w:r w:rsidR="00E2025D" w:rsidRPr="00974574">
        <w:rPr>
          <w:rFonts w:ascii="Times New Roman" w:hAnsi="Times New Roman" w:cs="Times New Roman"/>
          <w:sz w:val="24"/>
          <w:szCs w:val="24"/>
        </w:rPr>
        <w:t>wage</w:t>
      </w:r>
      <w:r w:rsidRPr="00974574">
        <w:rPr>
          <w:rFonts w:ascii="Times New Roman" w:hAnsi="Times New Roman" w:cs="Times New Roman"/>
          <w:sz w:val="24"/>
          <w:szCs w:val="24"/>
        </w:rPr>
        <w:t xml:space="preserve">, when the </w:t>
      </w:r>
      <w:r w:rsidR="00E2025D" w:rsidRPr="00974574">
        <w:rPr>
          <w:rFonts w:ascii="Times New Roman" w:hAnsi="Times New Roman" w:cs="Times New Roman"/>
          <w:sz w:val="24"/>
          <w:szCs w:val="24"/>
        </w:rPr>
        <w:t>reward</w:t>
      </w:r>
      <w:r w:rsidR="00E2025D">
        <w:rPr>
          <w:rFonts w:ascii="Times New Roman" w:hAnsi="Times New Roman" w:cs="Times New Roman"/>
          <w:sz w:val="24"/>
          <w:szCs w:val="24"/>
        </w:rPr>
        <w:t xml:space="preserve"> matches the efforts subjected on tasks. In cases where a staff</w:t>
      </w:r>
      <w:r w:rsidRPr="00974574">
        <w:rPr>
          <w:rFonts w:ascii="Times New Roman" w:hAnsi="Times New Roman" w:cs="Times New Roman"/>
          <w:sz w:val="24"/>
          <w:szCs w:val="24"/>
        </w:rPr>
        <w:t xml:space="preserve"> </w:t>
      </w:r>
      <w:r w:rsidR="00E2025D">
        <w:rPr>
          <w:rFonts w:ascii="Times New Roman" w:hAnsi="Times New Roman" w:cs="Times New Roman"/>
          <w:sz w:val="24"/>
          <w:szCs w:val="24"/>
        </w:rPr>
        <w:t xml:space="preserve">member </w:t>
      </w:r>
      <w:r w:rsidR="00E2025D" w:rsidRPr="00974574">
        <w:rPr>
          <w:rFonts w:ascii="Times New Roman" w:hAnsi="Times New Roman" w:cs="Times New Roman"/>
          <w:sz w:val="24"/>
          <w:szCs w:val="24"/>
        </w:rPr>
        <w:t>notices</w:t>
      </w:r>
      <w:r w:rsidR="00E2025D">
        <w:rPr>
          <w:rFonts w:ascii="Times New Roman" w:hAnsi="Times New Roman" w:cs="Times New Roman"/>
          <w:sz w:val="24"/>
          <w:szCs w:val="24"/>
        </w:rPr>
        <w:t xml:space="preserve"> that other members</w:t>
      </w:r>
      <w:r w:rsidRPr="00974574">
        <w:rPr>
          <w:rFonts w:ascii="Times New Roman" w:hAnsi="Times New Roman" w:cs="Times New Roman"/>
          <w:sz w:val="24"/>
          <w:szCs w:val="24"/>
        </w:rPr>
        <w:t xml:space="preserve"> get more</w:t>
      </w:r>
      <w:r w:rsidR="00E2025D">
        <w:rPr>
          <w:rFonts w:ascii="Times New Roman" w:hAnsi="Times New Roman" w:cs="Times New Roman"/>
          <w:sz w:val="24"/>
          <w:szCs w:val="24"/>
        </w:rPr>
        <w:t xml:space="preserve"> reward</w:t>
      </w:r>
      <w:r w:rsidRPr="00974574">
        <w:rPr>
          <w:rFonts w:ascii="Times New Roman" w:hAnsi="Times New Roman" w:cs="Times New Roman"/>
          <w:sz w:val="24"/>
          <w:szCs w:val="24"/>
        </w:rPr>
        <w:t xml:space="preserve"> for doing less</w:t>
      </w:r>
      <w:r w:rsidR="00E2025D">
        <w:rPr>
          <w:rFonts w:ascii="Times New Roman" w:hAnsi="Times New Roman" w:cs="Times New Roman"/>
          <w:sz w:val="24"/>
          <w:szCs w:val="24"/>
        </w:rPr>
        <w:t xml:space="preserve"> work, the motivation to work harder would be low. On the other hand, if an employee recognizes t</w:t>
      </w:r>
      <w:r w:rsidRPr="00974574">
        <w:rPr>
          <w:rFonts w:ascii="Times New Roman" w:hAnsi="Times New Roman" w:cs="Times New Roman"/>
          <w:sz w:val="24"/>
          <w:szCs w:val="24"/>
        </w:rPr>
        <w:t xml:space="preserve">hat </w:t>
      </w:r>
      <w:r w:rsidR="00E2025D" w:rsidRPr="00974574">
        <w:rPr>
          <w:rFonts w:ascii="Times New Roman" w:hAnsi="Times New Roman" w:cs="Times New Roman"/>
          <w:sz w:val="24"/>
          <w:szCs w:val="24"/>
        </w:rPr>
        <w:t>every person</w:t>
      </w:r>
      <w:r w:rsidR="00E2025D">
        <w:rPr>
          <w:rFonts w:ascii="Times New Roman" w:hAnsi="Times New Roman" w:cs="Times New Roman"/>
          <w:sz w:val="24"/>
          <w:szCs w:val="24"/>
        </w:rPr>
        <w:t xml:space="preserve"> is carried</w:t>
      </w:r>
      <w:r w:rsidRPr="00974574">
        <w:rPr>
          <w:rFonts w:ascii="Times New Roman" w:hAnsi="Times New Roman" w:cs="Times New Roman"/>
          <w:sz w:val="24"/>
          <w:szCs w:val="24"/>
        </w:rPr>
        <w:t xml:space="preserve"> and </w:t>
      </w:r>
      <w:r w:rsidR="00E2025D" w:rsidRPr="00974574">
        <w:rPr>
          <w:rFonts w:ascii="Times New Roman" w:hAnsi="Times New Roman" w:cs="Times New Roman"/>
          <w:sz w:val="24"/>
          <w:szCs w:val="24"/>
        </w:rPr>
        <w:t>compensated</w:t>
      </w:r>
      <w:r w:rsidRPr="00974574">
        <w:rPr>
          <w:rFonts w:ascii="Times New Roman" w:hAnsi="Times New Roman" w:cs="Times New Roman"/>
          <w:sz w:val="24"/>
          <w:szCs w:val="24"/>
        </w:rPr>
        <w:t xml:space="preserve"> </w:t>
      </w:r>
      <w:proofErr w:type="gramStart"/>
      <w:r w:rsidRPr="00974574">
        <w:rPr>
          <w:rFonts w:ascii="Times New Roman" w:hAnsi="Times New Roman" w:cs="Times New Roman"/>
          <w:sz w:val="24"/>
          <w:szCs w:val="24"/>
        </w:rPr>
        <w:t>eq</w:t>
      </w:r>
      <w:r w:rsidR="00E2025D">
        <w:rPr>
          <w:rFonts w:ascii="Times New Roman" w:hAnsi="Times New Roman" w:cs="Times New Roman"/>
          <w:sz w:val="24"/>
          <w:szCs w:val="24"/>
        </w:rPr>
        <w:t>ually,</w:t>
      </w:r>
      <w:proofErr w:type="gramEnd"/>
      <w:r w:rsidR="00E2025D">
        <w:rPr>
          <w:rFonts w:ascii="Times New Roman" w:hAnsi="Times New Roman" w:cs="Times New Roman"/>
          <w:sz w:val="24"/>
          <w:szCs w:val="24"/>
        </w:rPr>
        <w:t xml:space="preserve"> their motivation and task </w:t>
      </w:r>
      <w:r w:rsidRPr="00974574">
        <w:rPr>
          <w:rFonts w:ascii="Times New Roman" w:hAnsi="Times New Roman" w:cs="Times New Roman"/>
          <w:sz w:val="24"/>
          <w:szCs w:val="24"/>
        </w:rPr>
        <w:t>performance</w:t>
      </w:r>
      <w:r w:rsidR="00E2025D">
        <w:rPr>
          <w:rFonts w:ascii="Times New Roman" w:hAnsi="Times New Roman" w:cs="Times New Roman"/>
          <w:sz w:val="24"/>
          <w:szCs w:val="24"/>
        </w:rPr>
        <w:t>s would</w:t>
      </w:r>
      <w:r w:rsidR="001D591B">
        <w:rPr>
          <w:rFonts w:ascii="Times New Roman" w:hAnsi="Times New Roman" w:cs="Times New Roman"/>
          <w:sz w:val="24"/>
          <w:szCs w:val="24"/>
        </w:rPr>
        <w:t xml:space="preserve"> increase. </w:t>
      </w:r>
    </w:p>
    <w:p w:rsidR="00974574" w:rsidRDefault="00E119A8" w:rsidP="001D591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50BAD">
        <w:rPr>
          <w:rFonts w:ascii="Times New Roman" w:hAnsi="Times New Roman" w:cs="Times New Roman"/>
          <w:sz w:val="24"/>
          <w:szCs w:val="24"/>
        </w:rPr>
        <w:t xml:space="preserve">The expectancy theory indicates </w:t>
      </w:r>
      <w:r w:rsidRPr="002519DB">
        <w:rPr>
          <w:rFonts w:ascii="Times New Roman" w:hAnsi="Times New Roman" w:cs="Times New Roman"/>
          <w:sz w:val="24"/>
          <w:szCs w:val="24"/>
        </w:rPr>
        <w:t xml:space="preserve">that </w:t>
      </w:r>
      <w:r w:rsidR="00D50BAD" w:rsidRPr="002519DB">
        <w:rPr>
          <w:rFonts w:ascii="Times New Roman" w:hAnsi="Times New Roman" w:cs="Times New Roman"/>
          <w:sz w:val="24"/>
          <w:szCs w:val="24"/>
        </w:rPr>
        <w:t>individuals</w:t>
      </w:r>
      <w:r w:rsidRPr="002519DB">
        <w:rPr>
          <w:rFonts w:ascii="Times New Roman" w:hAnsi="Times New Roman" w:cs="Times New Roman"/>
          <w:sz w:val="24"/>
          <w:szCs w:val="24"/>
        </w:rPr>
        <w:t xml:space="preserve"> are </w:t>
      </w:r>
      <w:r w:rsidR="00D50BAD" w:rsidRPr="002519DB">
        <w:rPr>
          <w:rFonts w:ascii="Times New Roman" w:hAnsi="Times New Roman" w:cs="Times New Roman"/>
          <w:sz w:val="24"/>
          <w:szCs w:val="24"/>
        </w:rPr>
        <w:t>encouraged</w:t>
      </w:r>
      <w:r w:rsidRPr="002519DB">
        <w:rPr>
          <w:rFonts w:ascii="Times New Roman" w:hAnsi="Times New Roman" w:cs="Times New Roman"/>
          <w:sz w:val="24"/>
          <w:szCs w:val="24"/>
        </w:rPr>
        <w:t xml:space="preserve"> to </w:t>
      </w:r>
      <w:r w:rsidR="00D50BAD" w:rsidRPr="002519DB">
        <w:rPr>
          <w:rFonts w:ascii="Times New Roman" w:hAnsi="Times New Roman" w:cs="Times New Roman"/>
          <w:sz w:val="24"/>
          <w:szCs w:val="24"/>
        </w:rPr>
        <w:t>act</w:t>
      </w:r>
      <w:r w:rsidRPr="002519DB">
        <w:rPr>
          <w:rFonts w:ascii="Times New Roman" w:hAnsi="Times New Roman" w:cs="Times New Roman"/>
          <w:sz w:val="24"/>
          <w:szCs w:val="24"/>
        </w:rPr>
        <w:t xml:space="preserve"> in </w:t>
      </w:r>
      <w:r w:rsidR="00D50BAD" w:rsidRPr="002519DB">
        <w:rPr>
          <w:rFonts w:ascii="Times New Roman" w:hAnsi="Times New Roman" w:cs="Times New Roman"/>
          <w:sz w:val="24"/>
          <w:szCs w:val="24"/>
        </w:rPr>
        <w:t>trends</w:t>
      </w:r>
      <w:r w:rsidR="00D50BAD">
        <w:rPr>
          <w:rFonts w:ascii="Times New Roman" w:hAnsi="Times New Roman" w:cs="Times New Roman"/>
          <w:sz w:val="24"/>
          <w:szCs w:val="24"/>
        </w:rPr>
        <w:t xml:space="preserve"> </w:t>
      </w:r>
      <w:r w:rsidR="001D591B">
        <w:rPr>
          <w:rFonts w:ascii="Times New Roman" w:hAnsi="Times New Roman" w:cs="Times New Roman"/>
          <w:sz w:val="24"/>
          <w:szCs w:val="24"/>
        </w:rPr>
        <w:t>that result</w:t>
      </w:r>
      <w:r w:rsidR="00D50BAD">
        <w:rPr>
          <w:rFonts w:ascii="Times New Roman" w:hAnsi="Times New Roman" w:cs="Times New Roman"/>
          <w:sz w:val="24"/>
          <w:szCs w:val="24"/>
        </w:rPr>
        <w:t xml:space="preserve"> in</w:t>
      </w:r>
      <w:r w:rsidRPr="002519DB">
        <w:rPr>
          <w:rFonts w:ascii="Times New Roman" w:hAnsi="Times New Roman" w:cs="Times New Roman"/>
          <w:sz w:val="24"/>
          <w:szCs w:val="24"/>
        </w:rPr>
        <w:t xml:space="preserve"> </w:t>
      </w:r>
      <w:r w:rsidR="00D50BAD" w:rsidRPr="002519DB">
        <w:rPr>
          <w:rFonts w:ascii="Times New Roman" w:hAnsi="Times New Roman" w:cs="Times New Roman"/>
          <w:sz w:val="24"/>
          <w:szCs w:val="24"/>
        </w:rPr>
        <w:t>preferred</w:t>
      </w:r>
      <w:r w:rsidRPr="002519DB">
        <w:rPr>
          <w:rFonts w:ascii="Times New Roman" w:hAnsi="Times New Roman" w:cs="Times New Roman"/>
          <w:sz w:val="24"/>
          <w:szCs w:val="24"/>
        </w:rPr>
        <w:t xml:space="preserve"> </w:t>
      </w:r>
      <w:r w:rsidR="00D50BAD" w:rsidRPr="002519DB">
        <w:rPr>
          <w:rFonts w:ascii="Times New Roman" w:hAnsi="Times New Roman" w:cs="Times New Roman"/>
          <w:sz w:val="24"/>
          <w:szCs w:val="24"/>
        </w:rPr>
        <w:t>arrangements</w:t>
      </w:r>
      <w:r w:rsidRPr="002519DB">
        <w:rPr>
          <w:rFonts w:ascii="Times New Roman" w:hAnsi="Times New Roman" w:cs="Times New Roman"/>
          <w:sz w:val="24"/>
          <w:szCs w:val="24"/>
        </w:rPr>
        <w:t xml:space="preserve"> of </w:t>
      </w:r>
      <w:r w:rsidR="00D50BAD" w:rsidRPr="002519DB">
        <w:rPr>
          <w:rFonts w:ascii="Times New Roman" w:hAnsi="Times New Roman" w:cs="Times New Roman"/>
          <w:sz w:val="24"/>
          <w:szCs w:val="24"/>
        </w:rPr>
        <w:t>estimated</w:t>
      </w:r>
      <w:r w:rsidRPr="002519DB">
        <w:rPr>
          <w:rFonts w:ascii="Times New Roman" w:hAnsi="Times New Roman" w:cs="Times New Roman"/>
          <w:sz w:val="24"/>
          <w:szCs w:val="24"/>
        </w:rPr>
        <w:t xml:space="preserve"> </w:t>
      </w:r>
      <w:r w:rsidR="00D50BAD" w:rsidRPr="002519DB">
        <w:rPr>
          <w:rFonts w:ascii="Times New Roman" w:hAnsi="Times New Roman" w:cs="Times New Roman"/>
          <w:sz w:val="24"/>
          <w:szCs w:val="24"/>
        </w:rPr>
        <w:t>effects</w:t>
      </w:r>
      <w:r w:rsidRPr="002519DB">
        <w:rPr>
          <w:rFonts w:ascii="Times New Roman" w:hAnsi="Times New Roman" w:cs="Times New Roman"/>
          <w:sz w:val="24"/>
          <w:szCs w:val="24"/>
        </w:rPr>
        <w:t xml:space="preserve">. Generally, </w:t>
      </w:r>
      <w:r w:rsidR="00D50BAD" w:rsidRPr="002519DB">
        <w:rPr>
          <w:rFonts w:ascii="Times New Roman" w:hAnsi="Times New Roman" w:cs="Times New Roman"/>
          <w:sz w:val="24"/>
          <w:szCs w:val="24"/>
        </w:rPr>
        <w:t>performance</w:t>
      </w:r>
      <w:r w:rsidRPr="002519DB">
        <w:rPr>
          <w:rFonts w:ascii="Times New Roman" w:hAnsi="Times New Roman" w:cs="Times New Roman"/>
          <w:sz w:val="24"/>
          <w:szCs w:val="24"/>
        </w:rPr>
        <w:t xml:space="preserve"> in any situation in which a choice between two or more </w:t>
      </w:r>
      <w:r w:rsidR="00D50BAD" w:rsidRPr="002519DB">
        <w:rPr>
          <w:rFonts w:ascii="Times New Roman" w:hAnsi="Times New Roman" w:cs="Times New Roman"/>
          <w:sz w:val="24"/>
          <w:szCs w:val="24"/>
        </w:rPr>
        <w:t>options</w:t>
      </w:r>
      <w:r w:rsidRPr="002519DB">
        <w:rPr>
          <w:rFonts w:ascii="Times New Roman" w:hAnsi="Times New Roman" w:cs="Times New Roman"/>
          <w:sz w:val="24"/>
          <w:szCs w:val="24"/>
        </w:rPr>
        <w:t xml:space="preserve"> must be made</w:t>
      </w:r>
      <w:r w:rsidR="00D50BAD">
        <w:rPr>
          <w:rFonts w:ascii="Times New Roman" w:hAnsi="Times New Roman" w:cs="Times New Roman"/>
          <w:sz w:val="24"/>
          <w:szCs w:val="24"/>
        </w:rPr>
        <w:t>, expectancy theory can be projected</w:t>
      </w:r>
      <w:r w:rsidRPr="002519DB">
        <w:rPr>
          <w:rFonts w:ascii="Times New Roman" w:hAnsi="Times New Roman" w:cs="Times New Roman"/>
          <w:sz w:val="24"/>
          <w:szCs w:val="24"/>
        </w:rPr>
        <w:t xml:space="preserve">. </w:t>
      </w:r>
      <w:r w:rsidRPr="002519DB">
        <w:rPr>
          <w:rFonts w:ascii="Times New Roman" w:hAnsi="Times New Roman" w:cs="Times New Roman"/>
          <w:sz w:val="24"/>
          <w:szCs w:val="24"/>
        </w:rPr>
        <w:lastRenderedPageBreak/>
        <w:t xml:space="preserve">This theory </w:t>
      </w:r>
      <w:r w:rsidR="00D50BAD">
        <w:rPr>
          <w:rFonts w:ascii="Times New Roman" w:hAnsi="Times New Roman" w:cs="Times New Roman"/>
          <w:sz w:val="24"/>
          <w:szCs w:val="24"/>
        </w:rPr>
        <w:t>advocates</w:t>
      </w:r>
      <w:r w:rsidRPr="002519DB">
        <w:rPr>
          <w:rFonts w:ascii="Times New Roman" w:hAnsi="Times New Roman" w:cs="Times New Roman"/>
          <w:sz w:val="24"/>
          <w:szCs w:val="24"/>
        </w:rPr>
        <w:t xml:space="preserve"> that </w:t>
      </w:r>
      <w:r w:rsidR="00D50BAD" w:rsidRPr="002519DB">
        <w:rPr>
          <w:rFonts w:ascii="Times New Roman" w:hAnsi="Times New Roman" w:cs="Times New Roman"/>
          <w:sz w:val="24"/>
          <w:szCs w:val="24"/>
        </w:rPr>
        <w:t>individuals</w:t>
      </w:r>
      <w:r w:rsidRPr="002519DB">
        <w:rPr>
          <w:rFonts w:ascii="Times New Roman" w:hAnsi="Times New Roman" w:cs="Times New Roman"/>
          <w:sz w:val="24"/>
          <w:szCs w:val="24"/>
        </w:rPr>
        <w:t xml:space="preserve"> are motivated by what </w:t>
      </w:r>
      <w:r w:rsidR="00D50BAD">
        <w:rPr>
          <w:rFonts w:ascii="Times New Roman" w:hAnsi="Times New Roman" w:cs="Times New Roman"/>
          <w:sz w:val="24"/>
          <w:szCs w:val="24"/>
        </w:rPr>
        <w:t>reward they earn out of the additional efforts on a given task</w:t>
      </w:r>
      <w:r w:rsidRPr="002519DB">
        <w:rPr>
          <w:rFonts w:ascii="Times New Roman" w:hAnsi="Times New Roman" w:cs="Times New Roman"/>
          <w:sz w:val="24"/>
          <w:szCs w:val="24"/>
        </w:rPr>
        <w:t>.</w:t>
      </w:r>
      <w:r w:rsidR="00D50BAD">
        <w:rPr>
          <w:rFonts w:ascii="Times New Roman" w:hAnsi="Times New Roman" w:cs="Times New Roman"/>
          <w:sz w:val="24"/>
          <w:szCs w:val="24"/>
        </w:rPr>
        <w:t xml:space="preserve"> It is important to note that motivation is driven</w:t>
      </w:r>
      <w:r w:rsidRPr="002519DB">
        <w:rPr>
          <w:rFonts w:ascii="Times New Roman" w:hAnsi="Times New Roman" w:cs="Times New Roman"/>
          <w:sz w:val="24"/>
          <w:szCs w:val="24"/>
        </w:rPr>
        <w:t xml:space="preserve"> as far as the value of the reward</w:t>
      </w:r>
      <w:r w:rsidR="00D50BAD">
        <w:rPr>
          <w:rFonts w:ascii="Times New Roman" w:hAnsi="Times New Roman" w:cs="Times New Roman"/>
          <w:sz w:val="24"/>
          <w:szCs w:val="24"/>
        </w:rPr>
        <w:t xml:space="preserve"> goes</w:t>
      </w:r>
      <w:r w:rsidRPr="002519DB">
        <w:rPr>
          <w:rFonts w:ascii="Times New Roman" w:hAnsi="Times New Roman" w:cs="Times New Roman"/>
          <w:sz w:val="24"/>
          <w:szCs w:val="24"/>
        </w:rPr>
        <w:t>.</w:t>
      </w:r>
      <w:r w:rsidR="00D50BAD">
        <w:rPr>
          <w:rFonts w:ascii="Times New Roman" w:hAnsi="Times New Roman" w:cs="Times New Roman"/>
          <w:sz w:val="24"/>
          <w:szCs w:val="24"/>
        </w:rPr>
        <w:t xml:space="preserve"> With this subordinates who treasure </w:t>
      </w:r>
      <w:r w:rsidRPr="002519DB">
        <w:rPr>
          <w:rFonts w:ascii="Times New Roman" w:hAnsi="Times New Roman" w:cs="Times New Roman"/>
          <w:sz w:val="24"/>
          <w:szCs w:val="24"/>
        </w:rPr>
        <w:t>reward</w:t>
      </w:r>
      <w:r w:rsidR="00D50BAD">
        <w:rPr>
          <w:rFonts w:ascii="Times New Roman" w:hAnsi="Times New Roman" w:cs="Times New Roman"/>
          <w:sz w:val="24"/>
          <w:szCs w:val="24"/>
        </w:rPr>
        <w:t>s</w:t>
      </w:r>
      <w:r w:rsidRPr="002519DB">
        <w:rPr>
          <w:rFonts w:ascii="Times New Roman" w:hAnsi="Times New Roman" w:cs="Times New Roman"/>
          <w:sz w:val="24"/>
          <w:szCs w:val="24"/>
        </w:rPr>
        <w:t xml:space="preserve"> will be more </w:t>
      </w:r>
      <w:r w:rsidR="00D50BAD" w:rsidRPr="002519DB">
        <w:rPr>
          <w:rFonts w:ascii="Times New Roman" w:hAnsi="Times New Roman" w:cs="Times New Roman"/>
          <w:sz w:val="24"/>
          <w:szCs w:val="24"/>
        </w:rPr>
        <w:t>stirred</w:t>
      </w:r>
      <w:r w:rsidR="00D50BAD">
        <w:rPr>
          <w:rFonts w:ascii="Times New Roman" w:hAnsi="Times New Roman" w:cs="Times New Roman"/>
          <w:sz w:val="24"/>
          <w:szCs w:val="24"/>
        </w:rPr>
        <w:t xml:space="preserve"> to reach the targets more than anyone else</w:t>
      </w:r>
      <w:r w:rsidRPr="002519DB">
        <w:rPr>
          <w:rFonts w:ascii="Times New Roman" w:hAnsi="Times New Roman" w:cs="Times New Roman"/>
          <w:sz w:val="24"/>
          <w:szCs w:val="24"/>
        </w:rPr>
        <w:t xml:space="preserve">. </w:t>
      </w:r>
      <w:r w:rsidR="00D50BAD">
        <w:rPr>
          <w:rFonts w:ascii="Times New Roman" w:hAnsi="Times New Roman" w:cs="Times New Roman"/>
          <w:sz w:val="24"/>
          <w:szCs w:val="24"/>
        </w:rPr>
        <w:t xml:space="preserve">Apart from reward-based motivation, managers get </w:t>
      </w:r>
      <w:r w:rsidRPr="002519DB">
        <w:rPr>
          <w:rFonts w:ascii="Times New Roman" w:hAnsi="Times New Roman" w:cs="Times New Roman"/>
          <w:sz w:val="24"/>
          <w:szCs w:val="24"/>
        </w:rPr>
        <w:t>motivat</w:t>
      </w:r>
      <w:r w:rsidR="00D50BAD">
        <w:rPr>
          <w:rFonts w:ascii="Times New Roman" w:hAnsi="Times New Roman" w:cs="Times New Roman"/>
          <w:sz w:val="24"/>
          <w:szCs w:val="24"/>
        </w:rPr>
        <w:t xml:space="preserve">ed by the outcome of a given effort. This common practice </w:t>
      </w:r>
      <w:r w:rsidR="00700E8D">
        <w:rPr>
          <w:rFonts w:ascii="Times New Roman" w:hAnsi="Times New Roman" w:cs="Times New Roman"/>
          <w:sz w:val="24"/>
          <w:szCs w:val="24"/>
        </w:rPr>
        <w:t xml:space="preserve">is self-driven and can be passed on to employees in achieving their daily duties </w:t>
      </w:r>
    </w:p>
    <w:p w:rsidR="00B72121" w:rsidRPr="001D591B" w:rsidRDefault="001D591B" w:rsidP="001D591B">
      <w:pPr>
        <w:spacing w:after="0" w:line="480" w:lineRule="auto"/>
        <w:contextualSpacing/>
        <w:rPr>
          <w:rFonts w:ascii="Times New Roman" w:hAnsi="Times New Roman" w:cs="Times New Roman"/>
          <w:b/>
          <w:sz w:val="24"/>
          <w:szCs w:val="24"/>
          <w:u w:val="single"/>
        </w:rPr>
      </w:pPr>
      <w:r w:rsidRPr="001D591B">
        <w:rPr>
          <w:rFonts w:ascii="Times New Roman" w:hAnsi="Times New Roman" w:cs="Times New Roman"/>
          <w:b/>
          <w:sz w:val="24"/>
          <w:szCs w:val="24"/>
          <w:u w:val="single"/>
        </w:rPr>
        <w:t>Answer to Question 5</w:t>
      </w:r>
    </w:p>
    <w:p w:rsidR="00CA62A4" w:rsidRPr="00CA62A4" w:rsidRDefault="00E119A8" w:rsidP="001D591B">
      <w:pPr>
        <w:spacing w:after="0" w:line="480" w:lineRule="auto"/>
        <w:contextualSpacing/>
        <w:rPr>
          <w:rFonts w:ascii="Times New Roman" w:hAnsi="Times New Roman" w:cs="Times New Roman"/>
          <w:sz w:val="24"/>
          <w:szCs w:val="24"/>
        </w:rPr>
      </w:pPr>
      <w:proofErr w:type="gramStart"/>
      <w:r w:rsidRPr="00CA62A4">
        <w:rPr>
          <w:rFonts w:ascii="Times New Roman" w:hAnsi="Times New Roman" w:cs="Times New Roman"/>
          <w:b/>
          <w:sz w:val="24"/>
          <w:szCs w:val="24"/>
        </w:rPr>
        <w:t>b</w:t>
      </w:r>
      <w:proofErr w:type="gramEnd"/>
    </w:p>
    <w:p w:rsidR="00CA62A4" w:rsidRPr="00CA62A4" w:rsidRDefault="00E119A8" w:rsidP="001D591B">
      <w:pPr>
        <w:spacing w:after="0" w:line="480" w:lineRule="auto"/>
        <w:ind w:firstLine="720"/>
        <w:contextualSpacing/>
        <w:rPr>
          <w:rFonts w:ascii="Times New Roman" w:hAnsi="Times New Roman" w:cs="Times New Roman"/>
          <w:sz w:val="24"/>
          <w:szCs w:val="24"/>
        </w:rPr>
      </w:pPr>
      <w:r w:rsidRPr="00CA62A4">
        <w:rPr>
          <w:rFonts w:ascii="Times New Roman" w:hAnsi="Times New Roman" w:cs="Times New Roman"/>
          <w:sz w:val="24"/>
          <w:szCs w:val="24"/>
        </w:rPr>
        <w:t xml:space="preserve">Hertzberg’s theory </w:t>
      </w:r>
      <w:r>
        <w:rPr>
          <w:rFonts w:ascii="Times New Roman" w:hAnsi="Times New Roman" w:cs="Times New Roman"/>
          <w:sz w:val="24"/>
          <w:szCs w:val="24"/>
        </w:rPr>
        <w:t xml:space="preserve">of motivation </w:t>
      </w:r>
      <w:r w:rsidRPr="00CA62A4">
        <w:rPr>
          <w:rFonts w:ascii="Times New Roman" w:hAnsi="Times New Roman" w:cs="Times New Roman"/>
          <w:sz w:val="24"/>
          <w:szCs w:val="24"/>
        </w:rPr>
        <w:t>tries to categorize the issues answerable</w:t>
      </w:r>
      <w:r>
        <w:rPr>
          <w:rFonts w:ascii="Times New Roman" w:hAnsi="Times New Roman" w:cs="Times New Roman"/>
          <w:sz w:val="24"/>
          <w:szCs w:val="24"/>
        </w:rPr>
        <w:t xml:space="preserve"> to </w:t>
      </w:r>
      <w:r w:rsidRPr="00CA62A4">
        <w:rPr>
          <w:rFonts w:ascii="Times New Roman" w:hAnsi="Times New Roman" w:cs="Times New Roman"/>
          <w:sz w:val="24"/>
          <w:szCs w:val="24"/>
        </w:rPr>
        <w:t>satisfaction and dissatisfaction</w:t>
      </w:r>
      <w:r>
        <w:rPr>
          <w:rFonts w:ascii="Times New Roman" w:hAnsi="Times New Roman" w:cs="Times New Roman"/>
          <w:sz w:val="24"/>
          <w:szCs w:val="24"/>
        </w:rPr>
        <w:t xml:space="preserve"> in a given workplace</w:t>
      </w:r>
      <w:r w:rsidRPr="00CA62A4">
        <w:rPr>
          <w:rFonts w:ascii="Times New Roman" w:hAnsi="Times New Roman" w:cs="Times New Roman"/>
          <w:sz w:val="24"/>
          <w:szCs w:val="24"/>
        </w:rPr>
        <w:t>.</w:t>
      </w:r>
      <w:r>
        <w:rPr>
          <w:rFonts w:ascii="Times New Roman" w:hAnsi="Times New Roman" w:cs="Times New Roman"/>
          <w:sz w:val="24"/>
          <w:szCs w:val="24"/>
        </w:rPr>
        <w:t xml:space="preserve"> The two are demonstrated by his Motivator-Hygiene model, each with unique features.</w:t>
      </w:r>
    </w:p>
    <w:p w:rsidR="0069625C" w:rsidRDefault="00E119A8" w:rsidP="001D59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Satisfaction with a workplace is related to m</w:t>
      </w:r>
      <w:r w:rsidRPr="00CA62A4">
        <w:rPr>
          <w:rFonts w:ascii="Times New Roman" w:hAnsi="Times New Roman" w:cs="Times New Roman"/>
          <w:sz w:val="24"/>
          <w:szCs w:val="24"/>
        </w:rPr>
        <w:t>otivators</w:t>
      </w:r>
      <w:r>
        <w:rPr>
          <w:rFonts w:ascii="Times New Roman" w:hAnsi="Times New Roman" w:cs="Times New Roman"/>
          <w:sz w:val="24"/>
          <w:szCs w:val="24"/>
        </w:rPr>
        <w:t xml:space="preserve">. Motivators include </w:t>
      </w:r>
      <w:r w:rsidRPr="00CA62A4">
        <w:rPr>
          <w:rFonts w:ascii="Times New Roman" w:hAnsi="Times New Roman" w:cs="Times New Roman"/>
          <w:sz w:val="24"/>
          <w:szCs w:val="24"/>
        </w:rPr>
        <w:t>accomplishment</w:t>
      </w:r>
      <w:r>
        <w:rPr>
          <w:rFonts w:ascii="Times New Roman" w:hAnsi="Times New Roman" w:cs="Times New Roman"/>
          <w:sz w:val="24"/>
          <w:szCs w:val="24"/>
        </w:rPr>
        <w:t>s</w:t>
      </w:r>
      <w:r w:rsidRPr="00CA62A4">
        <w:rPr>
          <w:rFonts w:ascii="Times New Roman" w:hAnsi="Times New Roman" w:cs="Times New Roman"/>
          <w:sz w:val="24"/>
          <w:szCs w:val="24"/>
        </w:rPr>
        <w:t xml:space="preserve">, credit, </w:t>
      </w:r>
      <w:r>
        <w:rPr>
          <w:rFonts w:ascii="Times New Roman" w:hAnsi="Times New Roman" w:cs="Times New Roman"/>
          <w:sz w:val="24"/>
          <w:szCs w:val="24"/>
        </w:rPr>
        <w:t>nature</w:t>
      </w:r>
      <w:r w:rsidRPr="00CA62A4">
        <w:rPr>
          <w:rFonts w:ascii="Times New Roman" w:hAnsi="Times New Roman" w:cs="Times New Roman"/>
          <w:sz w:val="24"/>
          <w:szCs w:val="24"/>
        </w:rPr>
        <w:t xml:space="preserve"> of work, obligation</w:t>
      </w:r>
      <w:r>
        <w:rPr>
          <w:rFonts w:ascii="Times New Roman" w:hAnsi="Times New Roman" w:cs="Times New Roman"/>
          <w:sz w:val="24"/>
          <w:szCs w:val="24"/>
        </w:rPr>
        <w:t>s</w:t>
      </w:r>
      <w:r w:rsidRPr="00CA62A4">
        <w:rPr>
          <w:rFonts w:ascii="Times New Roman" w:hAnsi="Times New Roman" w:cs="Times New Roman"/>
          <w:sz w:val="24"/>
          <w:szCs w:val="24"/>
        </w:rPr>
        <w:t xml:space="preserve">, and capacity to </w:t>
      </w:r>
      <w:r>
        <w:rPr>
          <w:rFonts w:ascii="Times New Roman" w:hAnsi="Times New Roman" w:cs="Times New Roman"/>
          <w:sz w:val="24"/>
          <w:szCs w:val="24"/>
        </w:rPr>
        <w:t>develop. However, Jerry Pilato faces d</w:t>
      </w:r>
      <w:r w:rsidRPr="00CA62A4">
        <w:rPr>
          <w:rFonts w:ascii="Times New Roman" w:hAnsi="Times New Roman" w:cs="Times New Roman"/>
          <w:sz w:val="24"/>
          <w:szCs w:val="24"/>
        </w:rPr>
        <w:t xml:space="preserve">issatisfaction </w:t>
      </w:r>
      <w:r>
        <w:rPr>
          <w:rFonts w:ascii="Times New Roman" w:hAnsi="Times New Roman" w:cs="Times New Roman"/>
          <w:sz w:val="24"/>
          <w:szCs w:val="24"/>
        </w:rPr>
        <w:t xml:space="preserve">from the workers, despite the top wages, great benefits, good working conditions and </w:t>
      </w:r>
      <w:r w:rsidR="00055D96">
        <w:rPr>
          <w:rFonts w:ascii="Times New Roman" w:hAnsi="Times New Roman" w:cs="Times New Roman"/>
          <w:sz w:val="24"/>
          <w:szCs w:val="24"/>
        </w:rPr>
        <w:t>yummy leftovers for everybody at the end of the day, being in place as “motivators”.</w:t>
      </w:r>
    </w:p>
    <w:p w:rsidR="0069625C" w:rsidRDefault="00E119A8" w:rsidP="001D591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According to Hertzberg theory, such</w:t>
      </w:r>
      <w:r w:rsidR="00CA62A4" w:rsidRPr="00CA62A4">
        <w:rPr>
          <w:rFonts w:ascii="Times New Roman" w:hAnsi="Times New Roman" w:cs="Times New Roman"/>
          <w:sz w:val="24"/>
          <w:szCs w:val="24"/>
        </w:rPr>
        <w:t xml:space="preserve"> </w:t>
      </w:r>
      <w:r w:rsidRPr="00CA62A4">
        <w:rPr>
          <w:rFonts w:ascii="Times New Roman" w:hAnsi="Times New Roman" w:cs="Times New Roman"/>
          <w:sz w:val="24"/>
          <w:szCs w:val="24"/>
        </w:rPr>
        <w:t>essentials</w:t>
      </w:r>
      <w:r w:rsidR="00CA62A4" w:rsidRPr="00CA62A4">
        <w:rPr>
          <w:rFonts w:ascii="Times New Roman" w:hAnsi="Times New Roman" w:cs="Times New Roman"/>
          <w:sz w:val="24"/>
          <w:szCs w:val="24"/>
        </w:rPr>
        <w:t xml:space="preserve"> </w:t>
      </w:r>
      <w:r>
        <w:rPr>
          <w:rFonts w:ascii="Times New Roman" w:hAnsi="Times New Roman" w:cs="Times New Roman"/>
          <w:sz w:val="24"/>
          <w:szCs w:val="24"/>
        </w:rPr>
        <w:t xml:space="preserve">could be motivators but not motivational to employees, thus </w:t>
      </w:r>
      <w:r w:rsidR="00CA62A4" w:rsidRPr="00CA62A4">
        <w:rPr>
          <w:rFonts w:ascii="Times New Roman" w:hAnsi="Times New Roman" w:cs="Times New Roman"/>
          <w:sz w:val="24"/>
          <w:szCs w:val="24"/>
        </w:rPr>
        <w:t xml:space="preserve">it is </w:t>
      </w:r>
      <w:r w:rsidRPr="00CA62A4">
        <w:rPr>
          <w:rFonts w:ascii="Times New Roman" w:hAnsi="Times New Roman" w:cs="Times New Roman"/>
          <w:sz w:val="24"/>
          <w:szCs w:val="24"/>
        </w:rPr>
        <w:t>likely</w:t>
      </w:r>
      <w:r>
        <w:rPr>
          <w:rFonts w:ascii="Times New Roman" w:hAnsi="Times New Roman" w:cs="Times New Roman"/>
          <w:sz w:val="24"/>
          <w:szCs w:val="24"/>
        </w:rPr>
        <w:t xml:space="preserve"> for employees to lack </w:t>
      </w:r>
      <w:r w:rsidR="00CA62A4" w:rsidRPr="00CA62A4">
        <w:rPr>
          <w:rFonts w:ascii="Times New Roman" w:hAnsi="Times New Roman" w:cs="Times New Roman"/>
          <w:sz w:val="24"/>
          <w:szCs w:val="24"/>
        </w:rPr>
        <w:t>satisfaction</w:t>
      </w:r>
      <w:r>
        <w:rPr>
          <w:rFonts w:ascii="Times New Roman" w:hAnsi="Times New Roman" w:cs="Times New Roman"/>
          <w:sz w:val="24"/>
          <w:szCs w:val="24"/>
        </w:rPr>
        <w:t>. One of the possible demoralizers is the limited capacity to develop and grow within the job</w:t>
      </w:r>
      <w:r w:rsidR="00CA62A4" w:rsidRPr="00CA62A4">
        <w:rPr>
          <w:rFonts w:ascii="Times New Roman" w:hAnsi="Times New Roman" w:cs="Times New Roman"/>
          <w:sz w:val="24"/>
          <w:szCs w:val="24"/>
        </w:rPr>
        <w:t>.</w:t>
      </w:r>
      <w:r>
        <w:rPr>
          <w:rFonts w:ascii="Times New Roman" w:hAnsi="Times New Roman" w:cs="Times New Roman"/>
          <w:sz w:val="24"/>
          <w:szCs w:val="24"/>
        </w:rPr>
        <w:t xml:space="preserve"> Most of the time business owners do not take time to understand that their employees have personal lives to run, and thus they end up restraining policies like leave, as companies time resource. The other valid reason for within a bakery is relations with </w:t>
      </w:r>
      <w:r w:rsidR="00CA62A4" w:rsidRPr="00CA62A4">
        <w:rPr>
          <w:rFonts w:ascii="Times New Roman" w:hAnsi="Times New Roman" w:cs="Times New Roman"/>
          <w:sz w:val="24"/>
          <w:szCs w:val="24"/>
        </w:rPr>
        <w:t xml:space="preserve">company policies and administration, and or </w:t>
      </w:r>
      <w:r w:rsidR="00CA62A4" w:rsidRPr="00CA62A4">
        <w:rPr>
          <w:rFonts w:ascii="Times New Roman" w:hAnsi="Times New Roman" w:cs="Times New Roman"/>
          <w:sz w:val="24"/>
          <w:szCs w:val="24"/>
        </w:rPr>
        <w:lastRenderedPageBreak/>
        <w:t>technical su</w:t>
      </w:r>
      <w:r>
        <w:rPr>
          <w:rFonts w:ascii="Times New Roman" w:hAnsi="Times New Roman" w:cs="Times New Roman"/>
          <w:sz w:val="24"/>
          <w:szCs w:val="24"/>
        </w:rPr>
        <w:t xml:space="preserve">pervisions </w:t>
      </w:r>
      <w:r w:rsidR="00CA62A4" w:rsidRPr="00CA62A4">
        <w:rPr>
          <w:rFonts w:ascii="Times New Roman" w:hAnsi="Times New Roman" w:cs="Times New Roman"/>
          <w:sz w:val="24"/>
          <w:szCs w:val="24"/>
        </w:rPr>
        <w:t xml:space="preserve">the supervisor. </w:t>
      </w:r>
      <w:r>
        <w:rPr>
          <w:rFonts w:ascii="Times New Roman" w:hAnsi="Times New Roman" w:cs="Times New Roman"/>
          <w:sz w:val="24"/>
          <w:szCs w:val="24"/>
        </w:rPr>
        <w:t>They could possibly be harsh or unfair thus dissatisfying employee’s activities.</w:t>
      </w:r>
    </w:p>
    <w:p w:rsidR="00B72121" w:rsidRDefault="00B72121" w:rsidP="001D591B">
      <w:pPr>
        <w:spacing w:after="0" w:line="480" w:lineRule="auto"/>
        <w:contextualSpacing/>
        <w:rPr>
          <w:rFonts w:ascii="Times New Roman" w:hAnsi="Times New Roman" w:cs="Times New Roman"/>
          <w:sz w:val="24"/>
          <w:szCs w:val="24"/>
        </w:rPr>
      </w:pPr>
    </w:p>
    <w:p w:rsidR="00EE76C1" w:rsidRPr="00694105" w:rsidRDefault="00EE76C1" w:rsidP="001D591B">
      <w:pPr>
        <w:spacing w:after="0" w:line="480" w:lineRule="auto"/>
        <w:contextualSpacing/>
        <w:rPr>
          <w:rFonts w:ascii="Times New Roman" w:hAnsi="Times New Roman" w:cs="Times New Roman"/>
          <w:sz w:val="24"/>
          <w:szCs w:val="24"/>
        </w:rPr>
      </w:pPr>
      <w:bookmarkStart w:id="0" w:name="_GoBack"/>
      <w:bookmarkEnd w:id="0"/>
    </w:p>
    <w:sectPr w:rsidR="00EE76C1" w:rsidRPr="00694105" w:rsidSect="004328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C35" w:rsidRDefault="00876C35">
      <w:pPr>
        <w:spacing w:after="0" w:line="240" w:lineRule="auto"/>
      </w:pPr>
      <w:r>
        <w:separator/>
      </w:r>
    </w:p>
  </w:endnote>
  <w:endnote w:type="continuationSeparator" w:id="0">
    <w:p w:rsidR="00876C35" w:rsidRDefault="00876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C35" w:rsidRDefault="00876C35">
      <w:pPr>
        <w:spacing w:after="0" w:line="240" w:lineRule="auto"/>
      </w:pPr>
      <w:r>
        <w:separator/>
      </w:r>
    </w:p>
  </w:footnote>
  <w:footnote w:type="continuationSeparator" w:id="0">
    <w:p w:rsidR="00876C35" w:rsidRDefault="00876C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8E3" w:rsidRDefault="001D591B" w:rsidP="001D591B">
    <w:pPr>
      <w:pStyle w:val="Header"/>
      <w:tabs>
        <w:tab w:val="clear" w:pos="4680"/>
      </w:tabs>
    </w:pPr>
    <w:r w:rsidRPr="004328D3">
      <w:rPr>
        <w:rFonts w:ascii="Times New Roman" w:hAnsi="Times New Roman" w:cs="Times New Roman"/>
        <w:sz w:val="24"/>
        <w:szCs w:val="24"/>
      </w:rPr>
      <w:t>HALFWAY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8D3" w:rsidRPr="004328D3" w:rsidRDefault="001D591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328D3">
      <w:rPr>
        <w:rFonts w:ascii="Times New Roman" w:hAnsi="Times New Roman" w:cs="Times New Roman"/>
        <w:sz w:val="24"/>
        <w:szCs w:val="24"/>
      </w:rPr>
      <w:t>HALFWAY</w:t>
    </w:r>
    <w:r w:rsidR="004328D3" w:rsidRPr="004328D3">
      <w:rPr>
        <w:rFonts w:ascii="Times New Roman" w:hAnsi="Times New Roman" w:cs="Times New Roman"/>
        <w:sz w:val="24"/>
        <w:szCs w:val="24"/>
      </w:rPr>
      <w:tab/>
    </w:r>
    <w:r w:rsidR="004328D3" w:rsidRPr="004328D3">
      <w:rPr>
        <w:rFonts w:ascii="Times New Roman" w:hAnsi="Times New Roman" w:cs="Times New Roman"/>
        <w:sz w:val="24"/>
        <w:szCs w:val="24"/>
      </w:rPr>
      <w:tab/>
    </w:r>
    <w:sdt>
      <w:sdtPr>
        <w:rPr>
          <w:rFonts w:ascii="Times New Roman" w:hAnsi="Times New Roman" w:cs="Times New Roman"/>
          <w:sz w:val="24"/>
          <w:szCs w:val="24"/>
        </w:rPr>
        <w:id w:val="1419444935"/>
        <w:docPartObj>
          <w:docPartGallery w:val="Page Numbers (Top of Page)"/>
          <w:docPartUnique/>
        </w:docPartObj>
      </w:sdtPr>
      <w:sdtEndPr>
        <w:rPr>
          <w:noProof/>
        </w:rPr>
      </w:sdtEndPr>
      <w:sdtContent>
        <w:r w:rsidR="004328D3" w:rsidRPr="004328D3">
          <w:rPr>
            <w:rFonts w:ascii="Times New Roman" w:hAnsi="Times New Roman" w:cs="Times New Roman"/>
            <w:sz w:val="24"/>
            <w:szCs w:val="24"/>
          </w:rPr>
          <w:fldChar w:fldCharType="begin"/>
        </w:r>
        <w:r w:rsidR="004328D3" w:rsidRPr="004328D3">
          <w:rPr>
            <w:rFonts w:ascii="Times New Roman" w:hAnsi="Times New Roman" w:cs="Times New Roman"/>
            <w:sz w:val="24"/>
            <w:szCs w:val="24"/>
          </w:rPr>
          <w:instrText xml:space="preserve"> PAGE   \* MERGEFORMAT </w:instrText>
        </w:r>
        <w:r w:rsidR="004328D3" w:rsidRPr="004328D3">
          <w:rPr>
            <w:rFonts w:ascii="Times New Roman" w:hAnsi="Times New Roman" w:cs="Times New Roman"/>
            <w:sz w:val="24"/>
            <w:szCs w:val="24"/>
          </w:rPr>
          <w:fldChar w:fldCharType="separate"/>
        </w:r>
        <w:r>
          <w:rPr>
            <w:rFonts w:ascii="Times New Roman" w:hAnsi="Times New Roman" w:cs="Times New Roman"/>
            <w:noProof/>
            <w:sz w:val="24"/>
            <w:szCs w:val="24"/>
          </w:rPr>
          <w:t>1</w:t>
        </w:r>
        <w:r w:rsidR="004328D3" w:rsidRPr="004328D3">
          <w:rPr>
            <w:rFonts w:ascii="Times New Roman" w:hAnsi="Times New Roman" w:cs="Times New Roman"/>
            <w:noProof/>
            <w:sz w:val="24"/>
            <w:szCs w:val="24"/>
          </w:rPr>
          <w:fldChar w:fldCharType="end"/>
        </w:r>
      </w:sdtContent>
    </w:sdt>
  </w:p>
  <w:p w:rsidR="004328D3" w:rsidRDefault="004328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GzMDO0sDQwMTW3NDNV0lEKTi0uzszPAykwqgUAx94zAywAAAA="/>
  </w:docVars>
  <w:rsids>
    <w:rsidRoot w:val="00B72121"/>
    <w:rsid w:val="00055D96"/>
    <w:rsid w:val="001D591B"/>
    <w:rsid w:val="0024016E"/>
    <w:rsid w:val="002519DB"/>
    <w:rsid w:val="003021DD"/>
    <w:rsid w:val="00347DE2"/>
    <w:rsid w:val="00362784"/>
    <w:rsid w:val="004250CF"/>
    <w:rsid w:val="004328D3"/>
    <w:rsid w:val="004749AE"/>
    <w:rsid w:val="00492B77"/>
    <w:rsid w:val="005153F9"/>
    <w:rsid w:val="005D12EB"/>
    <w:rsid w:val="006828E3"/>
    <w:rsid w:val="00694105"/>
    <w:rsid w:val="0069625C"/>
    <w:rsid w:val="006B7CB4"/>
    <w:rsid w:val="006D5549"/>
    <w:rsid w:val="00700E8D"/>
    <w:rsid w:val="00732936"/>
    <w:rsid w:val="00860A35"/>
    <w:rsid w:val="00876C35"/>
    <w:rsid w:val="008A5147"/>
    <w:rsid w:val="008A591E"/>
    <w:rsid w:val="00974574"/>
    <w:rsid w:val="009C57A1"/>
    <w:rsid w:val="00A058FC"/>
    <w:rsid w:val="00A9723C"/>
    <w:rsid w:val="00AC25B7"/>
    <w:rsid w:val="00B13E02"/>
    <w:rsid w:val="00B72121"/>
    <w:rsid w:val="00C749C7"/>
    <w:rsid w:val="00CA62A4"/>
    <w:rsid w:val="00D3013B"/>
    <w:rsid w:val="00D50BAD"/>
    <w:rsid w:val="00DA161E"/>
    <w:rsid w:val="00DE0F19"/>
    <w:rsid w:val="00E119A8"/>
    <w:rsid w:val="00E2025D"/>
    <w:rsid w:val="00EE76C1"/>
    <w:rsid w:val="00F071C0"/>
    <w:rsid w:val="00F648AE"/>
    <w:rsid w:val="00FE3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23C"/>
    <w:pPr>
      <w:ind w:left="720"/>
      <w:contextualSpacing/>
    </w:pPr>
  </w:style>
  <w:style w:type="paragraph" w:styleId="Header">
    <w:name w:val="header"/>
    <w:basedOn w:val="Normal"/>
    <w:link w:val="HeaderChar"/>
    <w:uiPriority w:val="99"/>
    <w:unhideWhenUsed/>
    <w:rsid w:val="00682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8E3"/>
  </w:style>
  <w:style w:type="paragraph" w:styleId="Footer">
    <w:name w:val="footer"/>
    <w:basedOn w:val="Normal"/>
    <w:link w:val="FooterChar"/>
    <w:uiPriority w:val="99"/>
    <w:unhideWhenUsed/>
    <w:rsid w:val="00682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8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23C"/>
    <w:pPr>
      <w:ind w:left="720"/>
      <w:contextualSpacing/>
    </w:pPr>
  </w:style>
  <w:style w:type="paragraph" w:styleId="Header">
    <w:name w:val="header"/>
    <w:basedOn w:val="Normal"/>
    <w:link w:val="HeaderChar"/>
    <w:uiPriority w:val="99"/>
    <w:unhideWhenUsed/>
    <w:rsid w:val="00682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8E3"/>
  </w:style>
  <w:style w:type="paragraph" w:styleId="Footer">
    <w:name w:val="footer"/>
    <w:basedOn w:val="Normal"/>
    <w:link w:val="FooterChar"/>
    <w:uiPriority w:val="99"/>
    <w:unhideWhenUsed/>
    <w:rsid w:val="00682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Queens College</Company>
  <LinksUpToDate>false</LinksUpToDate>
  <CharactersWithSpaces>7431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2018-10-28T02:16:00Z</dcterms:created>
  <dcterms:modified xsi:type="dcterms:W3CDTF">2018-10-28T02:16:00Z</dcterms:modified>
</cp:coreProperties>
</file>